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EC" w:rsidRPr="00FE602B" w:rsidRDefault="008017EC" w:rsidP="004D7594">
      <w:pPr>
        <w:tabs>
          <w:tab w:val="left" w:pos="1110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4D7594" w:rsidRPr="00FE6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центр развития ребёнка детский сад №59 «Ёлочка»</w:t>
      </w: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</w:p>
    <w:p w:rsidR="008017EC" w:rsidRPr="00FE602B" w:rsidRDefault="008017EC" w:rsidP="008017EC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ab/>
      </w:r>
      <w:r w:rsidR="008944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602B">
        <w:rPr>
          <w:rFonts w:ascii="Times New Roman" w:hAnsi="Times New Roman" w:cs="Times New Roman"/>
          <w:sz w:val="24"/>
          <w:szCs w:val="24"/>
        </w:rPr>
        <w:t>УТВЕРЖДАЮ:</w:t>
      </w:r>
    </w:p>
    <w:p w:rsidR="008017EC" w:rsidRPr="00FE602B" w:rsidRDefault="008017EC" w:rsidP="008017EC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944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E602B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r w:rsidR="004D7594" w:rsidRPr="00FE602B">
        <w:rPr>
          <w:rFonts w:ascii="Times New Roman" w:hAnsi="Times New Roman" w:cs="Times New Roman"/>
          <w:sz w:val="24"/>
          <w:szCs w:val="24"/>
        </w:rPr>
        <w:t xml:space="preserve">ЦРР </w:t>
      </w:r>
      <w:proofErr w:type="spellStart"/>
      <w:r w:rsidR="004D7594" w:rsidRPr="00FE602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7594" w:rsidRPr="00FE602B">
        <w:rPr>
          <w:rFonts w:ascii="Times New Roman" w:hAnsi="Times New Roman" w:cs="Times New Roman"/>
          <w:sz w:val="24"/>
          <w:szCs w:val="24"/>
        </w:rPr>
        <w:t>/с №59 «Ёлочка</w:t>
      </w:r>
      <w:r w:rsidRPr="00FE602B">
        <w:rPr>
          <w:rFonts w:ascii="Times New Roman" w:hAnsi="Times New Roman" w:cs="Times New Roman"/>
          <w:sz w:val="24"/>
          <w:szCs w:val="24"/>
        </w:rPr>
        <w:t>»</w:t>
      </w:r>
    </w:p>
    <w:p w:rsidR="008017EC" w:rsidRPr="00FE602B" w:rsidRDefault="008017EC" w:rsidP="004D7594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D7594" w:rsidRPr="00FE602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4D7594" w:rsidRPr="00FE602B">
        <w:rPr>
          <w:rFonts w:ascii="Times New Roman" w:hAnsi="Times New Roman" w:cs="Times New Roman"/>
          <w:sz w:val="24"/>
          <w:szCs w:val="24"/>
        </w:rPr>
        <w:t>_____________Панова</w:t>
      </w:r>
      <w:proofErr w:type="spellEnd"/>
      <w:r w:rsidR="004D7594" w:rsidRPr="00FE602B">
        <w:rPr>
          <w:rFonts w:ascii="Times New Roman" w:hAnsi="Times New Roman" w:cs="Times New Roman"/>
          <w:sz w:val="24"/>
          <w:szCs w:val="24"/>
        </w:rPr>
        <w:t xml:space="preserve"> Н.А. </w:t>
      </w: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</w:p>
    <w:p w:rsidR="008017EC" w:rsidRPr="00FE602B" w:rsidRDefault="008017EC" w:rsidP="004D7594">
      <w:pPr>
        <w:tabs>
          <w:tab w:val="left" w:pos="660"/>
          <w:tab w:val="left" w:pos="3090"/>
        </w:tabs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602B">
        <w:rPr>
          <w:rFonts w:ascii="Times New Roman" w:hAnsi="Times New Roman" w:cs="Times New Roman"/>
          <w:b/>
          <w:sz w:val="36"/>
          <w:szCs w:val="36"/>
        </w:rPr>
        <w:t xml:space="preserve">КОМПЛЕКСНЫЙ   ГОДОВОЙ  ПЛАН  УЧЕБНО-ВОСПИТАТЕЛЬНОЙ  РАБОТЫ  МБДОУ </w:t>
      </w:r>
      <w:r w:rsidR="004D7594" w:rsidRPr="00FE602B">
        <w:rPr>
          <w:rFonts w:ascii="Times New Roman" w:hAnsi="Times New Roman" w:cs="Times New Roman"/>
          <w:b/>
          <w:sz w:val="36"/>
          <w:szCs w:val="36"/>
        </w:rPr>
        <w:t>ЦРР ДЕТСКОГО САДА № 59 «ЁЛОЧКА»</w:t>
      </w:r>
    </w:p>
    <w:p w:rsidR="008017EC" w:rsidRPr="00FE602B" w:rsidRDefault="004D7594" w:rsidP="004D7594">
      <w:pPr>
        <w:tabs>
          <w:tab w:val="left" w:pos="2280"/>
        </w:tabs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602B">
        <w:rPr>
          <w:rFonts w:ascii="Times New Roman" w:hAnsi="Times New Roman" w:cs="Times New Roman"/>
          <w:b/>
          <w:sz w:val="36"/>
          <w:szCs w:val="36"/>
        </w:rPr>
        <w:t>НА  2013 / 2014</w:t>
      </w:r>
      <w:r w:rsidR="008017EC" w:rsidRPr="00FE602B">
        <w:rPr>
          <w:rFonts w:ascii="Times New Roman" w:hAnsi="Times New Roman" w:cs="Times New Roman"/>
          <w:b/>
          <w:sz w:val="36"/>
          <w:szCs w:val="36"/>
        </w:rPr>
        <w:t xml:space="preserve"> УЧЕБНЫЙ  ГОД</w:t>
      </w:r>
    </w:p>
    <w:p w:rsidR="008017EC" w:rsidRPr="00FE602B" w:rsidRDefault="008017EC" w:rsidP="008017EC">
      <w:pPr>
        <w:rPr>
          <w:rFonts w:ascii="Times New Roman" w:hAnsi="Times New Roman" w:cs="Times New Roman"/>
          <w:sz w:val="36"/>
          <w:szCs w:val="36"/>
        </w:rPr>
      </w:pPr>
    </w:p>
    <w:p w:rsidR="008017EC" w:rsidRPr="00FE602B" w:rsidRDefault="008017EC" w:rsidP="008017EC">
      <w:pPr>
        <w:rPr>
          <w:rFonts w:ascii="Times New Roman" w:hAnsi="Times New Roman" w:cs="Times New Roman"/>
          <w:sz w:val="36"/>
          <w:szCs w:val="36"/>
        </w:rPr>
      </w:pPr>
    </w:p>
    <w:p w:rsidR="008017EC" w:rsidRPr="00FE602B" w:rsidRDefault="008017EC" w:rsidP="008017EC">
      <w:pPr>
        <w:rPr>
          <w:rFonts w:ascii="Times New Roman" w:hAnsi="Times New Roman" w:cs="Times New Roman"/>
          <w:sz w:val="36"/>
          <w:szCs w:val="36"/>
        </w:rPr>
      </w:pPr>
    </w:p>
    <w:p w:rsidR="008017EC" w:rsidRPr="00FE602B" w:rsidRDefault="008017EC" w:rsidP="008017EC">
      <w:pPr>
        <w:rPr>
          <w:rFonts w:ascii="Times New Roman" w:hAnsi="Times New Roman" w:cs="Times New Roman"/>
          <w:sz w:val="36"/>
          <w:szCs w:val="36"/>
        </w:rPr>
      </w:pPr>
    </w:p>
    <w:p w:rsidR="008017EC" w:rsidRPr="00FE602B" w:rsidRDefault="008017EC" w:rsidP="00801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ПРИНЯТО                    </w:t>
      </w:r>
    </w:p>
    <w:p w:rsidR="008017EC" w:rsidRPr="00FE602B" w:rsidRDefault="008017EC" w:rsidP="00801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 педагогическом совете</w:t>
      </w:r>
    </w:p>
    <w:p w:rsidR="008017EC" w:rsidRPr="00FE602B" w:rsidRDefault="008017EC" w:rsidP="00801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«____»___________20_____г.</w:t>
      </w:r>
    </w:p>
    <w:p w:rsidR="008017EC" w:rsidRPr="00FE602B" w:rsidRDefault="008017EC" w:rsidP="00801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jc w:val="center"/>
        <w:rPr>
          <w:rFonts w:ascii="Times New Roman" w:hAnsi="Times New Roman" w:cs="Times New Roman"/>
        </w:rPr>
      </w:pPr>
    </w:p>
    <w:p w:rsidR="008017EC" w:rsidRPr="00FE602B" w:rsidRDefault="008017EC" w:rsidP="00801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594" w:rsidRPr="00FE602B" w:rsidRDefault="004D7594" w:rsidP="00801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594" w:rsidRPr="00FE602B" w:rsidRDefault="004D7594" w:rsidP="00801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ind w:left="974"/>
        <w:contextualSpacing/>
        <w:rPr>
          <w:rFonts w:ascii="Times New Roman" w:hAnsi="Times New Roman" w:cs="Times New Roman"/>
          <w:sz w:val="24"/>
          <w:szCs w:val="24"/>
        </w:rPr>
      </w:pPr>
    </w:p>
    <w:p w:rsidR="008017EC" w:rsidRPr="00FE602B" w:rsidRDefault="008017EC" w:rsidP="008017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602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 своей деятельности ДОУ руководствуется Законом РФ «Об образовании», Указами, распоряжениями правительства РФ, Типовым положением ДОУ, Уставом ДОУ, Конвенции о правах ребёнка, «Декларацией  о правах ребёнка». </w:t>
      </w:r>
    </w:p>
    <w:p w:rsidR="008017EC" w:rsidRPr="00FE602B" w:rsidRDefault="008017EC" w:rsidP="008017EC">
      <w:pPr>
        <w:rPr>
          <w:rFonts w:ascii="Times New Roman" w:hAnsi="Times New Roman" w:cs="Times New Roman"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1.Направление  работы  МБДОУ </w:t>
      </w:r>
      <w:r w:rsidR="004D7594" w:rsidRPr="00FE602B">
        <w:rPr>
          <w:rFonts w:ascii="Times New Roman" w:hAnsi="Times New Roman" w:cs="Times New Roman"/>
          <w:b/>
          <w:i/>
          <w:sz w:val="28"/>
          <w:szCs w:val="28"/>
        </w:rPr>
        <w:t>ЦРР детского сада №59 «Ёлочка</w:t>
      </w:r>
      <w:r w:rsidRPr="00FE602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 xml:space="preserve">Создание в детском саду </w:t>
      </w:r>
      <w:proofErr w:type="spellStart"/>
      <w:r w:rsidRPr="00FE602B">
        <w:rPr>
          <w:rFonts w:ascii="Times New Roman" w:hAnsi="Times New Roman" w:cs="Times New Roman"/>
          <w:b/>
          <w:i/>
          <w:sz w:val="24"/>
          <w:szCs w:val="24"/>
        </w:rPr>
        <w:t>здоровьесберегающего</w:t>
      </w:r>
      <w:proofErr w:type="spellEnd"/>
      <w:r w:rsidRPr="00FE602B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пространства, обеспечивающего гармоничное  разностороннее развитие каждого ребёнка, формирование 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семьи, </w:t>
      </w:r>
      <w:r w:rsidRPr="00FE602B">
        <w:rPr>
          <w:rFonts w:ascii="Times New Roman" w:hAnsi="Times New Roman" w:cs="Times New Roman"/>
          <w:b/>
          <w:i/>
          <w:sz w:val="24"/>
          <w:szCs w:val="24"/>
        </w:rPr>
        <w:t>эмоционально-личностное развитие д</w:t>
      </w:r>
      <w:r w:rsidR="004D7594" w:rsidRPr="00FE602B">
        <w:rPr>
          <w:rFonts w:ascii="Times New Roman" w:hAnsi="Times New Roman" w:cs="Times New Roman"/>
          <w:b/>
          <w:i/>
          <w:sz w:val="24"/>
          <w:szCs w:val="24"/>
        </w:rPr>
        <w:t>етей, духовно-нравственное</w:t>
      </w:r>
      <w:r w:rsidRPr="00FE602B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воспитание.</w:t>
      </w:r>
    </w:p>
    <w:p w:rsidR="008017EC" w:rsidRPr="00FE602B" w:rsidRDefault="008017EC" w:rsidP="008017EC">
      <w:pPr>
        <w:tabs>
          <w:tab w:val="left" w:pos="532"/>
        </w:tabs>
        <w:rPr>
          <w:rFonts w:ascii="Times New Roman" w:hAnsi="Times New Roman" w:cs="Times New Roman"/>
          <w:b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ab/>
      </w:r>
      <w:r w:rsidR="004D7594" w:rsidRPr="00FE602B">
        <w:rPr>
          <w:rFonts w:ascii="Times New Roman" w:hAnsi="Times New Roman" w:cs="Times New Roman"/>
          <w:b/>
          <w:sz w:val="28"/>
          <w:szCs w:val="28"/>
        </w:rPr>
        <w:t>Годовые задачи на 2013 – 2014</w:t>
      </w:r>
      <w:r w:rsidRPr="00FE602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1.Охрана и укрепление физического здоровья, осуществление единого подхода в обучении детей здоровому образу жизни, формирование культурно- гигиенических навыков.</w:t>
      </w:r>
      <w:r w:rsidR="0088255A" w:rsidRPr="00FE602B">
        <w:rPr>
          <w:rFonts w:ascii="Times New Roman" w:hAnsi="Times New Roman" w:cs="Times New Roman"/>
          <w:sz w:val="24"/>
          <w:szCs w:val="24"/>
        </w:rPr>
        <w:t xml:space="preserve"> </w:t>
      </w:r>
      <w:r w:rsidRPr="00FE602B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по </w:t>
      </w:r>
      <w:proofErr w:type="spellStart"/>
      <w:r w:rsidRPr="00FE602B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E602B">
        <w:rPr>
          <w:rFonts w:ascii="Times New Roman" w:hAnsi="Times New Roman" w:cs="Times New Roman"/>
          <w:sz w:val="24"/>
          <w:szCs w:val="24"/>
        </w:rPr>
        <w:t xml:space="preserve">  дошкольного и семейного образования  (ориентация на потребности  социума, семьи, ребёнка).</w:t>
      </w: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2. Организация исполнения  федеральных государственных требований к  образовательной деятельности ДОУ. Создание норма</w:t>
      </w:r>
      <w:r w:rsidR="004D7594" w:rsidRPr="00FE602B">
        <w:rPr>
          <w:rFonts w:ascii="Times New Roman" w:hAnsi="Times New Roman" w:cs="Times New Roman"/>
          <w:sz w:val="24"/>
          <w:szCs w:val="24"/>
        </w:rPr>
        <w:t>тивного обеспечения введения ФГОС</w:t>
      </w:r>
      <w:r w:rsidRPr="00FE602B">
        <w:rPr>
          <w:rFonts w:ascii="Times New Roman" w:hAnsi="Times New Roman" w:cs="Times New Roman"/>
          <w:sz w:val="24"/>
          <w:szCs w:val="24"/>
        </w:rPr>
        <w:t>.</w:t>
      </w:r>
    </w:p>
    <w:p w:rsidR="008017EC" w:rsidRPr="00FE602B" w:rsidRDefault="004D7594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3. Совершенствование  познавательно – речевого  развития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  детей  через активное включение в образовательный процесс методов развивающего обучения, современных педагогических и информационных технологий.</w:t>
      </w:r>
    </w:p>
    <w:p w:rsidR="004D7594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967AFE">
        <w:rPr>
          <w:rFonts w:ascii="Times New Roman" w:hAnsi="Times New Roman" w:cs="Times New Roman"/>
          <w:sz w:val="24"/>
          <w:szCs w:val="24"/>
        </w:rPr>
        <w:t xml:space="preserve">4.Создание условий для </w:t>
      </w:r>
      <w:r w:rsidR="00967AFE" w:rsidRPr="00967AFE">
        <w:rPr>
          <w:rFonts w:ascii="Times New Roman" w:hAnsi="Times New Roman" w:cs="Times New Roman"/>
          <w:sz w:val="24"/>
          <w:szCs w:val="24"/>
        </w:rPr>
        <w:t>духовно-нравственного воспитания детей на основе православных традиций</w:t>
      </w:r>
    </w:p>
    <w:p w:rsidR="0097300A" w:rsidRPr="0097300A" w:rsidRDefault="0097300A" w:rsidP="008017EC">
      <w:pPr>
        <w:rPr>
          <w:rFonts w:ascii="Times New Roman" w:hAnsi="Times New Roman" w:cs="Times New Roman"/>
          <w:sz w:val="24"/>
          <w:szCs w:val="24"/>
        </w:rPr>
      </w:pPr>
    </w:p>
    <w:p w:rsidR="008017EC" w:rsidRPr="00FE602B" w:rsidRDefault="008017EC" w:rsidP="008017E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8017EC" w:rsidRDefault="008017EC" w:rsidP="008017E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89447C" w:rsidRPr="00FE602B" w:rsidRDefault="0089447C" w:rsidP="008017E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    РАБОТЫ:</w:t>
      </w:r>
    </w:p>
    <w:p w:rsidR="008017EC" w:rsidRPr="00FE602B" w:rsidRDefault="008017EC" w:rsidP="008017EC">
      <w:pPr>
        <w:tabs>
          <w:tab w:val="left" w:pos="510"/>
          <w:tab w:val="center" w:pos="4677"/>
        </w:tabs>
        <w:ind w:left="510"/>
        <w:rPr>
          <w:rFonts w:ascii="Times New Roman" w:hAnsi="Times New Roman" w:cs="Times New Roman"/>
          <w:b/>
          <w:sz w:val="28"/>
          <w:szCs w:val="28"/>
        </w:rPr>
      </w:pPr>
      <w:r w:rsidRPr="00FE602B">
        <w:rPr>
          <w:rFonts w:ascii="Times New Roman" w:hAnsi="Times New Roman" w:cs="Times New Roman"/>
          <w:b/>
          <w:sz w:val="28"/>
          <w:szCs w:val="28"/>
        </w:rPr>
        <w:t>1</w:t>
      </w:r>
      <w:r w:rsidRPr="00FE602B">
        <w:rPr>
          <w:rFonts w:ascii="Times New Roman" w:hAnsi="Times New Roman" w:cs="Times New Roman"/>
          <w:sz w:val="28"/>
          <w:szCs w:val="28"/>
        </w:rPr>
        <w:t>.</w:t>
      </w:r>
      <w:r w:rsidRPr="00FE602B">
        <w:rPr>
          <w:rFonts w:ascii="Times New Roman" w:hAnsi="Times New Roman" w:cs="Times New Roman"/>
          <w:b/>
          <w:sz w:val="28"/>
          <w:szCs w:val="28"/>
        </w:rPr>
        <w:t>Направление деятельности</w:t>
      </w:r>
      <w:r w:rsidRPr="00FE602B">
        <w:rPr>
          <w:rFonts w:ascii="Times New Roman" w:hAnsi="Times New Roman" w:cs="Times New Roman"/>
          <w:b/>
          <w:sz w:val="28"/>
          <w:szCs w:val="28"/>
        </w:rPr>
        <w:tab/>
        <w:t xml:space="preserve"> и годовые задачи  на 201</w:t>
      </w:r>
      <w:r w:rsidR="0088255A" w:rsidRPr="00FE602B">
        <w:rPr>
          <w:rFonts w:ascii="Times New Roman" w:hAnsi="Times New Roman" w:cs="Times New Roman"/>
          <w:b/>
          <w:sz w:val="28"/>
          <w:szCs w:val="28"/>
        </w:rPr>
        <w:t>3 – 2014</w:t>
      </w:r>
      <w:r w:rsidRPr="00FE60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02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E602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E602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FE602B">
        <w:rPr>
          <w:rFonts w:ascii="Times New Roman" w:hAnsi="Times New Roman" w:cs="Times New Roman"/>
          <w:b/>
          <w:sz w:val="28"/>
          <w:szCs w:val="28"/>
        </w:rPr>
        <w:t xml:space="preserve">.                   </w:t>
      </w:r>
    </w:p>
    <w:p w:rsidR="008017EC" w:rsidRPr="00FE602B" w:rsidRDefault="0088255A" w:rsidP="008017EC">
      <w:pPr>
        <w:tabs>
          <w:tab w:val="left" w:pos="510"/>
          <w:tab w:val="center" w:pos="4677"/>
        </w:tabs>
        <w:ind w:left="510"/>
        <w:rPr>
          <w:rFonts w:ascii="Times New Roman" w:hAnsi="Times New Roman" w:cs="Times New Roman"/>
          <w:b/>
          <w:sz w:val="28"/>
          <w:szCs w:val="28"/>
        </w:rPr>
      </w:pPr>
      <w:r w:rsidRPr="00FE602B">
        <w:rPr>
          <w:rFonts w:ascii="Times New Roman" w:hAnsi="Times New Roman" w:cs="Times New Roman"/>
          <w:b/>
          <w:sz w:val="28"/>
          <w:szCs w:val="28"/>
        </w:rPr>
        <w:t>2.Анализ работы ДОУ  за 2012-2013</w:t>
      </w:r>
      <w:r w:rsidR="008017EC" w:rsidRPr="00FE60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proofErr w:type="gramStart"/>
      <w:r w:rsidR="008017EC" w:rsidRPr="00FE602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017EC" w:rsidRPr="00FE602B" w:rsidRDefault="008017EC" w:rsidP="0088255A">
      <w:pPr>
        <w:tabs>
          <w:tab w:val="left" w:pos="510"/>
          <w:tab w:val="center" w:pos="4677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2.1.Аналитическая справка;</w:t>
      </w:r>
      <w:r w:rsidR="0088255A" w:rsidRPr="00FE6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FE602B">
        <w:rPr>
          <w:rFonts w:ascii="Times New Roman" w:hAnsi="Times New Roman" w:cs="Times New Roman"/>
          <w:sz w:val="28"/>
          <w:szCs w:val="28"/>
        </w:rPr>
        <w:t>2.2.Расстановка педагогических кадров;</w:t>
      </w:r>
      <w:r w:rsidR="0088255A" w:rsidRPr="00FE6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E602B">
        <w:rPr>
          <w:rFonts w:ascii="Times New Roman" w:hAnsi="Times New Roman" w:cs="Times New Roman"/>
          <w:sz w:val="28"/>
          <w:szCs w:val="28"/>
        </w:rPr>
        <w:t>2.3.Анализ работы педагогического коллектива.                                  2.4.Оценка уровня выполнения годовых задач.                                  2.5.Результаты выполнения программы по всем направлениям деятельности.                                                                                         2.6.Программы, реализуемые в ДОУ.                                                        2.7.</w:t>
      </w:r>
      <w:r w:rsidRPr="00911769">
        <w:rPr>
          <w:rFonts w:ascii="Times New Roman" w:hAnsi="Times New Roman" w:cs="Times New Roman"/>
          <w:sz w:val="28"/>
          <w:szCs w:val="28"/>
        </w:rPr>
        <w:t>Анализ кружковой работы.</w:t>
      </w:r>
      <w:r w:rsidRPr="00911769">
        <w:rPr>
          <w:rFonts w:ascii="Times New Roman" w:hAnsi="Times New Roman" w:cs="Times New Roman"/>
          <w:sz w:val="28"/>
          <w:szCs w:val="28"/>
        </w:rPr>
        <w:tab/>
      </w:r>
    </w:p>
    <w:p w:rsidR="008017EC" w:rsidRPr="00FE602B" w:rsidRDefault="00911769" w:rsidP="008017EC">
      <w:pPr>
        <w:tabs>
          <w:tab w:val="left" w:pos="510"/>
          <w:tab w:val="center" w:pos="4677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3.Мероприятия годового плана</w:t>
      </w:r>
      <w:r w:rsidR="008017EC" w:rsidRPr="00FE602B">
        <w:rPr>
          <w:rFonts w:ascii="Times New Roman" w:hAnsi="Times New Roman" w:cs="Times New Roman"/>
          <w:b/>
          <w:sz w:val="28"/>
          <w:szCs w:val="28"/>
        </w:rPr>
        <w:t>:</w:t>
      </w: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3.1.Повышение уровня профессионального мастерства и деловой квалификации, самообразование педагогов;</w:t>
      </w: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3.2.Работа по распространению передовых технологий обучения, воспитания, передового педагогического опыта;</w:t>
      </w: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3.3.Педагогические советы;</w:t>
      </w: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3.4.Консультации;</w:t>
      </w: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3.5.Семинары-практикумы;</w:t>
      </w: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3.6.Открытые просмотры педагогической деятельности;</w:t>
      </w: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3.7.Контроль и руководство за воспитательно-образовательным процессом;</w:t>
      </w: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3.8.Работа  творческих групп;</w:t>
      </w: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3.9.Методическое и дидактическое оснащение </w:t>
      </w:r>
      <w:proofErr w:type="spellStart"/>
      <w:r w:rsidRPr="00FE602B"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 w:rsidRPr="00FE602B">
        <w:rPr>
          <w:rFonts w:ascii="Times New Roman" w:hAnsi="Times New Roman" w:cs="Times New Roman"/>
          <w:sz w:val="28"/>
          <w:szCs w:val="28"/>
        </w:rPr>
        <w:t>;</w:t>
      </w: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4</w:t>
      </w:r>
      <w:r w:rsidRPr="00FE602B">
        <w:rPr>
          <w:rFonts w:ascii="Times New Roman" w:hAnsi="Times New Roman" w:cs="Times New Roman"/>
          <w:b/>
          <w:sz w:val="28"/>
          <w:szCs w:val="28"/>
        </w:rPr>
        <w:t xml:space="preserve">. Приложения.                                                                                                                                  </w:t>
      </w:r>
      <w:r w:rsidRPr="00FE602B">
        <w:rPr>
          <w:rFonts w:ascii="Times New Roman" w:hAnsi="Times New Roman" w:cs="Times New Roman"/>
          <w:sz w:val="28"/>
          <w:szCs w:val="28"/>
        </w:rPr>
        <w:t>4.1.Работа с  родителями;                                                        4.2.Осуществление плана преемственности со школой;                4.3.Смотры-конкурсы, выставки;</w:t>
      </w:r>
      <w:r w:rsidRPr="00FE60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4.4.План развлечений и праздников музыкального руководства.              4.5. План мероприятий по предупреждению детского дорожно-транспортного травматизма;                                              4.6.Административно-хозяйственная работа;   </w:t>
      </w: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4.7.Работа профсоюзного комитета ДОУ.</w:t>
      </w:r>
    </w:p>
    <w:p w:rsidR="0089447C" w:rsidRDefault="0089447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9447C" w:rsidRDefault="0089447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9447C" w:rsidRDefault="0089447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017EC" w:rsidRPr="00FE602B" w:rsidRDefault="008017EC" w:rsidP="008017EC">
      <w:pPr>
        <w:tabs>
          <w:tab w:val="left" w:pos="390"/>
          <w:tab w:val="center" w:pos="4677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ab/>
      </w:r>
      <w:r w:rsidRPr="00FE602B">
        <w:rPr>
          <w:rFonts w:ascii="Times New Roman" w:hAnsi="Times New Roman" w:cs="Times New Roman"/>
          <w:sz w:val="28"/>
          <w:szCs w:val="28"/>
        </w:rPr>
        <w:tab/>
      </w:r>
    </w:p>
    <w:p w:rsidR="008017EC" w:rsidRPr="00FE602B" w:rsidRDefault="008017EC" w:rsidP="0089447C">
      <w:pPr>
        <w:tabs>
          <w:tab w:val="left" w:pos="390"/>
          <w:tab w:val="center" w:pos="4677"/>
        </w:tabs>
        <w:spacing w:after="0" w:line="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2.</w:t>
      </w:r>
      <w:r w:rsidR="0088255A" w:rsidRPr="00FE602B">
        <w:rPr>
          <w:rFonts w:ascii="Times New Roman" w:hAnsi="Times New Roman" w:cs="Times New Roman"/>
          <w:b/>
          <w:i/>
          <w:sz w:val="32"/>
          <w:szCs w:val="32"/>
        </w:rPr>
        <w:t>Анализ работы ДОУ за 2012-2013</w:t>
      </w:r>
      <w:r w:rsidRPr="00FE602B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  <w:proofErr w:type="gramStart"/>
      <w:r w:rsidRPr="00FE602B">
        <w:rPr>
          <w:rFonts w:ascii="Times New Roman" w:hAnsi="Times New Roman" w:cs="Times New Roman"/>
          <w:b/>
          <w:i/>
          <w:sz w:val="32"/>
          <w:szCs w:val="32"/>
        </w:rPr>
        <w:t>..</w:t>
      </w:r>
      <w:proofErr w:type="gramEnd"/>
    </w:p>
    <w:p w:rsidR="008017EC" w:rsidRPr="00FE602B" w:rsidRDefault="008017EC" w:rsidP="0089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835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2.1. Информационно – аналитическая справка о выполнении годового плана работы МБДОУ </w:t>
      </w:r>
      <w:r w:rsidR="0088255A"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ЦРР </w:t>
      </w:r>
      <w:proofErr w:type="spellStart"/>
      <w:r w:rsidR="0088255A" w:rsidRPr="00FE602B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="0088255A" w:rsidRPr="00FE602B">
        <w:rPr>
          <w:rFonts w:ascii="Times New Roman" w:hAnsi="Times New Roman" w:cs="Times New Roman"/>
          <w:b/>
          <w:i/>
          <w:sz w:val="28"/>
          <w:szCs w:val="28"/>
        </w:rPr>
        <w:t>/с №59 «Ёлочка» за 2012-2013</w:t>
      </w:r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8017EC" w:rsidRPr="00FE602B" w:rsidRDefault="008017EC" w:rsidP="0089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83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учреждение </w:t>
      </w:r>
      <w:r w:rsidR="0088255A" w:rsidRPr="00FE602B">
        <w:rPr>
          <w:rFonts w:ascii="Times New Roman" w:hAnsi="Times New Roman" w:cs="Times New Roman"/>
          <w:sz w:val="28"/>
          <w:szCs w:val="28"/>
        </w:rPr>
        <w:t>центр развития ребёнка детский сад №59</w:t>
      </w:r>
      <w:r w:rsidRPr="00FE602B">
        <w:rPr>
          <w:rFonts w:ascii="Times New Roman" w:hAnsi="Times New Roman" w:cs="Times New Roman"/>
          <w:sz w:val="28"/>
          <w:szCs w:val="28"/>
        </w:rPr>
        <w:t xml:space="preserve"> </w:t>
      </w:r>
      <w:r w:rsidR="0088255A" w:rsidRPr="00FE602B">
        <w:rPr>
          <w:rFonts w:ascii="Times New Roman" w:hAnsi="Times New Roman" w:cs="Times New Roman"/>
          <w:sz w:val="28"/>
          <w:szCs w:val="28"/>
        </w:rPr>
        <w:t xml:space="preserve">«Ёлочка» функционирует с  </w:t>
      </w:r>
      <w:r w:rsidR="0088255A" w:rsidRPr="0097300A">
        <w:rPr>
          <w:rFonts w:ascii="Times New Roman" w:hAnsi="Times New Roman" w:cs="Times New Roman"/>
          <w:sz w:val="28"/>
          <w:szCs w:val="28"/>
        </w:rPr>
        <w:t>1970</w:t>
      </w:r>
      <w:r w:rsidRPr="00FE60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602B">
        <w:rPr>
          <w:rFonts w:ascii="Times New Roman" w:hAnsi="Times New Roman" w:cs="Times New Roman"/>
          <w:sz w:val="28"/>
          <w:szCs w:val="28"/>
        </w:rPr>
        <w:t>года.</w:t>
      </w:r>
    </w:p>
    <w:p w:rsidR="0089447C" w:rsidRDefault="0088255A" w:rsidP="0089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835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FE602B">
        <w:rPr>
          <w:rFonts w:ascii="Times New Roman" w:hAnsi="Times New Roman" w:cs="Times New Roman"/>
          <w:sz w:val="28"/>
          <w:szCs w:val="28"/>
        </w:rPr>
        <w:t>Адрес: 142631</w:t>
      </w:r>
      <w:r w:rsidR="008017EC" w:rsidRPr="00FE602B">
        <w:rPr>
          <w:rFonts w:ascii="Times New Roman" w:hAnsi="Times New Roman" w:cs="Times New Roman"/>
          <w:sz w:val="28"/>
          <w:szCs w:val="28"/>
        </w:rPr>
        <w:t>, Российская Федерация, Московская обла</w:t>
      </w:r>
      <w:r w:rsidRPr="00FE602B">
        <w:rPr>
          <w:rFonts w:ascii="Times New Roman" w:hAnsi="Times New Roman" w:cs="Times New Roman"/>
          <w:sz w:val="28"/>
          <w:szCs w:val="28"/>
        </w:rPr>
        <w:t>сть, Орехово-Зуевский р-н, д. Малая Дубна, д. 10-А</w:t>
      </w:r>
    </w:p>
    <w:p w:rsidR="0089447C" w:rsidRPr="0089447C" w:rsidRDefault="0089447C" w:rsidP="0089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835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8017EC" w:rsidRDefault="008017EC" w:rsidP="0089447C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FE602B">
        <w:rPr>
          <w:rFonts w:ascii="Times New Roman" w:hAnsi="Times New Roman" w:cs="Times New Roman"/>
          <w:sz w:val="28"/>
          <w:szCs w:val="28"/>
        </w:rPr>
        <w:t>Учредитель:  Администрация Орехово – Зуевского муниципального района.</w:t>
      </w:r>
    </w:p>
    <w:p w:rsidR="0089447C" w:rsidRPr="0089447C" w:rsidRDefault="0089447C" w:rsidP="0089447C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8017EC" w:rsidRDefault="008017EC" w:rsidP="0089447C">
      <w:pPr>
        <w:spacing w:after="0" w:line="0" w:lineRule="atLeast"/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FE602B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8255A" w:rsidRPr="00FE602B">
        <w:rPr>
          <w:rFonts w:ascii="Times New Roman" w:hAnsi="Times New Roman" w:cs="Times New Roman"/>
          <w:sz w:val="28"/>
          <w:szCs w:val="28"/>
        </w:rPr>
        <w:t>ЦРР детский сад №59 «Ёлочка</w:t>
      </w:r>
      <w:r w:rsidRPr="00FE602B">
        <w:rPr>
          <w:rFonts w:ascii="Times New Roman" w:hAnsi="Times New Roman" w:cs="Times New Roman"/>
          <w:sz w:val="28"/>
          <w:szCs w:val="28"/>
        </w:rPr>
        <w:t xml:space="preserve">» действует на основании Устава, утвержденного Постановлением </w:t>
      </w:r>
      <w:r w:rsidR="00932AC7" w:rsidRPr="00932AC7">
        <w:rPr>
          <w:rFonts w:ascii="Times New Roman" w:hAnsi="Times New Roman" w:cs="Times New Roman"/>
          <w:sz w:val="28"/>
          <w:szCs w:val="28"/>
        </w:rPr>
        <w:t>№ 2097</w:t>
      </w:r>
      <w:r w:rsidRPr="00932AC7">
        <w:rPr>
          <w:rFonts w:ascii="Times New Roman" w:hAnsi="Times New Roman" w:cs="Times New Roman"/>
          <w:sz w:val="28"/>
          <w:szCs w:val="28"/>
        </w:rPr>
        <w:t xml:space="preserve"> от 28.11.2011г. Главой Орехово-Зуевского муниципального района А.П. Филипповым. </w:t>
      </w:r>
      <w:r w:rsidR="00932A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2AC7">
        <w:rPr>
          <w:rFonts w:ascii="Times New Roman" w:hAnsi="Times New Roman" w:cs="Times New Roman"/>
          <w:sz w:val="28"/>
          <w:szCs w:val="28"/>
        </w:rPr>
        <w:t>18</w:t>
      </w:r>
      <w:r w:rsidR="00932AC7" w:rsidRPr="00932AC7">
        <w:rPr>
          <w:rFonts w:ascii="Times New Roman" w:hAnsi="Times New Roman" w:cs="Times New Roman"/>
          <w:sz w:val="28"/>
          <w:szCs w:val="28"/>
        </w:rPr>
        <w:t xml:space="preserve"> июня  2010</w:t>
      </w:r>
      <w:r w:rsidRPr="00932AC7">
        <w:rPr>
          <w:rFonts w:ascii="Times New Roman" w:hAnsi="Times New Roman" w:cs="Times New Roman"/>
          <w:sz w:val="28"/>
          <w:szCs w:val="28"/>
        </w:rPr>
        <w:t xml:space="preserve"> года учреждение прошло аккредитацию, где подтвердило статус  </w:t>
      </w:r>
      <w:r w:rsidRPr="00932AC7">
        <w:rPr>
          <w:rFonts w:ascii="Times New Roman" w:hAnsi="Times New Roman" w:cs="Times New Roman"/>
          <w:sz w:val="28"/>
          <w:szCs w:val="28"/>
          <w:u w:val="single"/>
        </w:rPr>
        <w:t xml:space="preserve">дошкольное образовательное учреждение </w:t>
      </w:r>
      <w:r w:rsidR="00932AC7" w:rsidRPr="00932AC7">
        <w:rPr>
          <w:rFonts w:ascii="Times New Roman" w:hAnsi="Times New Roman" w:cs="Times New Roman"/>
          <w:sz w:val="28"/>
          <w:szCs w:val="28"/>
          <w:u w:val="single"/>
        </w:rPr>
        <w:t>центр развития ребёнка детский сад</w:t>
      </w:r>
      <w:r w:rsidR="00932AC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FE602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932AC7">
        <w:rPr>
          <w:rFonts w:ascii="Times New Roman" w:hAnsi="Times New Roman" w:cs="Times New Roman"/>
          <w:sz w:val="28"/>
          <w:szCs w:val="28"/>
        </w:rPr>
        <w:t xml:space="preserve">Учреждение имеет лицензию на право ведения образовательной деятельности </w:t>
      </w:r>
      <w:r w:rsidR="00932AC7" w:rsidRPr="00932AC7">
        <w:rPr>
          <w:rFonts w:ascii="Times New Roman" w:hAnsi="Times New Roman" w:cs="Times New Roman"/>
          <w:sz w:val="28"/>
          <w:szCs w:val="28"/>
          <w:u w:val="single"/>
        </w:rPr>
        <w:t>серия РО МО № 0011</w:t>
      </w:r>
      <w:r w:rsidRPr="00932AC7">
        <w:rPr>
          <w:rFonts w:ascii="Times New Roman" w:hAnsi="Times New Roman" w:cs="Times New Roman"/>
          <w:sz w:val="28"/>
          <w:szCs w:val="28"/>
          <w:u w:val="single"/>
        </w:rPr>
        <w:t>75</w:t>
      </w:r>
      <w:r w:rsidRPr="00932AC7">
        <w:rPr>
          <w:rFonts w:ascii="Times New Roman" w:hAnsi="Times New Roman" w:cs="Times New Roman"/>
          <w:sz w:val="28"/>
          <w:szCs w:val="28"/>
        </w:rPr>
        <w:t xml:space="preserve">  выдана Министерством о</w:t>
      </w:r>
      <w:r w:rsidR="00932AC7" w:rsidRPr="00932AC7">
        <w:rPr>
          <w:rFonts w:ascii="Times New Roman" w:hAnsi="Times New Roman" w:cs="Times New Roman"/>
          <w:sz w:val="28"/>
          <w:szCs w:val="28"/>
        </w:rPr>
        <w:t>бразования Московской области 13 декабря</w:t>
      </w:r>
      <w:proofErr w:type="gramEnd"/>
      <w:r w:rsidR="00932AC7" w:rsidRPr="00932AC7">
        <w:rPr>
          <w:rFonts w:ascii="Times New Roman" w:hAnsi="Times New Roman" w:cs="Times New Roman"/>
          <w:sz w:val="28"/>
          <w:szCs w:val="28"/>
        </w:rPr>
        <w:t xml:space="preserve"> 2011</w:t>
      </w:r>
      <w:r w:rsidRPr="00932AC7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932A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2AC7">
        <w:rPr>
          <w:rFonts w:ascii="Times New Roman" w:hAnsi="Times New Roman" w:cs="Times New Roman"/>
          <w:sz w:val="28"/>
          <w:szCs w:val="28"/>
        </w:rPr>
        <w:t xml:space="preserve"> регистрационный  №  6</w:t>
      </w:r>
      <w:r w:rsidR="00932AC7" w:rsidRPr="00932AC7">
        <w:rPr>
          <w:rFonts w:ascii="Times New Roman" w:hAnsi="Times New Roman" w:cs="Times New Roman"/>
          <w:sz w:val="28"/>
          <w:szCs w:val="28"/>
        </w:rPr>
        <w:t>8159</w:t>
      </w:r>
      <w:r w:rsidRPr="00932AC7">
        <w:rPr>
          <w:rFonts w:ascii="Times New Roman" w:hAnsi="Times New Roman" w:cs="Times New Roman"/>
          <w:sz w:val="28"/>
          <w:szCs w:val="28"/>
        </w:rPr>
        <w:t>,</w:t>
      </w:r>
      <w:r w:rsidRPr="00FE602B">
        <w:rPr>
          <w:rFonts w:ascii="Times New Roman" w:hAnsi="Times New Roman" w:cs="Times New Roman"/>
          <w:sz w:val="28"/>
          <w:szCs w:val="28"/>
        </w:rPr>
        <w:t xml:space="preserve"> срок действия лицензии </w:t>
      </w:r>
      <w:r w:rsidRPr="00FE602B">
        <w:rPr>
          <w:rFonts w:ascii="Times New Roman" w:hAnsi="Times New Roman" w:cs="Times New Roman"/>
          <w:sz w:val="28"/>
          <w:szCs w:val="28"/>
          <w:u w:val="single"/>
        </w:rPr>
        <w:t>бессрочный.</w:t>
      </w:r>
    </w:p>
    <w:p w:rsidR="0089447C" w:rsidRPr="0089447C" w:rsidRDefault="0089447C" w:rsidP="0089447C">
      <w:pPr>
        <w:spacing w:after="0" w:line="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:rsidR="008017EC" w:rsidRDefault="008017EC" w:rsidP="0089447C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Реализует образовательную деятельность по программам следующих направлений: </w:t>
      </w:r>
      <w:proofErr w:type="gramStart"/>
      <w:r w:rsidRPr="00FE602B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FE602B">
        <w:rPr>
          <w:rFonts w:ascii="Times New Roman" w:hAnsi="Times New Roman" w:cs="Times New Roman"/>
          <w:sz w:val="28"/>
          <w:szCs w:val="28"/>
        </w:rPr>
        <w:t>, познавательно-речевое, социально-личностное, физическое.</w:t>
      </w:r>
    </w:p>
    <w:p w:rsidR="0089447C" w:rsidRPr="0089447C" w:rsidRDefault="0089447C" w:rsidP="0089447C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8017EC" w:rsidRDefault="008017EC" w:rsidP="0089447C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8255A" w:rsidRPr="00FE602B">
        <w:rPr>
          <w:rFonts w:ascii="Times New Roman" w:hAnsi="Times New Roman" w:cs="Times New Roman"/>
          <w:sz w:val="28"/>
          <w:szCs w:val="28"/>
        </w:rPr>
        <w:t>ЦРР детский сад №59 «Ёлочка</w:t>
      </w:r>
      <w:r w:rsidRPr="00FE602B">
        <w:rPr>
          <w:rFonts w:ascii="Times New Roman" w:hAnsi="Times New Roman" w:cs="Times New Roman"/>
          <w:sz w:val="28"/>
          <w:szCs w:val="28"/>
        </w:rPr>
        <w:t>»  находится в здании</w:t>
      </w:r>
      <w:proofErr w:type="gramStart"/>
      <w:r w:rsidRPr="00FE60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602B">
        <w:rPr>
          <w:rFonts w:ascii="Times New Roman" w:hAnsi="Times New Roman" w:cs="Times New Roman"/>
          <w:sz w:val="28"/>
          <w:szCs w:val="28"/>
        </w:rPr>
        <w:t xml:space="preserve"> построенном по типовому проекту и расположено в</w:t>
      </w:r>
      <w:r w:rsidR="0088255A" w:rsidRPr="00FE602B">
        <w:rPr>
          <w:rFonts w:ascii="Times New Roman" w:hAnsi="Times New Roman" w:cs="Times New Roman"/>
          <w:sz w:val="28"/>
          <w:szCs w:val="28"/>
        </w:rPr>
        <w:t xml:space="preserve"> деревне Малая Дубна</w:t>
      </w:r>
      <w:r w:rsidRPr="00FE602B">
        <w:rPr>
          <w:rFonts w:ascii="Times New Roman" w:hAnsi="Times New Roman" w:cs="Times New Roman"/>
          <w:sz w:val="28"/>
          <w:szCs w:val="28"/>
        </w:rPr>
        <w:t xml:space="preserve">.  В ближайшем окружении МБДОУ </w:t>
      </w:r>
      <w:proofErr w:type="gramStart"/>
      <w:r w:rsidRPr="00FE602B">
        <w:rPr>
          <w:rFonts w:ascii="Times New Roman" w:hAnsi="Times New Roman" w:cs="Times New Roman"/>
          <w:sz w:val="28"/>
          <w:szCs w:val="28"/>
        </w:rPr>
        <w:t>р</w:t>
      </w:r>
      <w:r w:rsidR="0088255A" w:rsidRPr="00FE602B">
        <w:rPr>
          <w:rFonts w:ascii="Times New Roman" w:hAnsi="Times New Roman" w:cs="Times New Roman"/>
          <w:sz w:val="28"/>
          <w:szCs w:val="28"/>
        </w:rPr>
        <w:t>асположены</w:t>
      </w:r>
      <w:proofErr w:type="gramEnd"/>
      <w:r w:rsidR="0088255A" w:rsidRPr="00FE60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8255A" w:rsidRPr="00FE602B">
        <w:rPr>
          <w:rFonts w:ascii="Times New Roman" w:hAnsi="Times New Roman" w:cs="Times New Roman"/>
          <w:sz w:val="28"/>
          <w:szCs w:val="28"/>
        </w:rPr>
        <w:t>Малодубенская</w:t>
      </w:r>
      <w:proofErr w:type="spellEnd"/>
      <w:r w:rsidR="0088255A" w:rsidRPr="00FE602B">
        <w:rPr>
          <w:rFonts w:ascii="Times New Roman" w:hAnsi="Times New Roman" w:cs="Times New Roman"/>
          <w:sz w:val="28"/>
          <w:szCs w:val="28"/>
        </w:rPr>
        <w:t xml:space="preserve"> средняя школа, Дом культуры, сеть магазинов</w:t>
      </w:r>
      <w:r w:rsidRPr="00FE602B">
        <w:rPr>
          <w:rFonts w:ascii="Times New Roman" w:hAnsi="Times New Roman" w:cs="Times New Roman"/>
          <w:sz w:val="28"/>
          <w:szCs w:val="28"/>
        </w:rPr>
        <w:t>, жилые дома.</w:t>
      </w:r>
    </w:p>
    <w:p w:rsidR="0089447C" w:rsidRPr="0089447C" w:rsidRDefault="0089447C" w:rsidP="0089447C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8017EC" w:rsidRDefault="008017EC" w:rsidP="0089447C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Площадь территории МБДОУ составляет </w:t>
      </w:r>
      <w:r w:rsidR="00932AC7">
        <w:rPr>
          <w:rFonts w:ascii="Times New Roman" w:hAnsi="Times New Roman" w:cs="Times New Roman"/>
          <w:sz w:val="28"/>
          <w:szCs w:val="28"/>
        </w:rPr>
        <w:t>1730</w:t>
      </w:r>
      <w:r w:rsidRPr="00932AC7">
        <w:rPr>
          <w:rFonts w:ascii="Times New Roman" w:hAnsi="Times New Roman" w:cs="Times New Roman"/>
          <w:sz w:val="28"/>
          <w:szCs w:val="28"/>
        </w:rPr>
        <w:t>кв.</w:t>
      </w:r>
      <w:r w:rsidRPr="00FE602B">
        <w:rPr>
          <w:rFonts w:ascii="Times New Roman" w:hAnsi="Times New Roman" w:cs="Times New Roman"/>
          <w:sz w:val="28"/>
          <w:szCs w:val="28"/>
        </w:rPr>
        <w:t xml:space="preserve">м., территория огорожена металлическим </w:t>
      </w:r>
      <w:r w:rsidR="0088255A" w:rsidRPr="00FE602B">
        <w:rPr>
          <w:rFonts w:ascii="Times New Roman" w:hAnsi="Times New Roman" w:cs="Times New Roman"/>
          <w:sz w:val="28"/>
          <w:szCs w:val="28"/>
        </w:rPr>
        <w:t xml:space="preserve">и деревянным </w:t>
      </w:r>
      <w:r w:rsidRPr="00FE602B">
        <w:rPr>
          <w:rFonts w:ascii="Times New Roman" w:hAnsi="Times New Roman" w:cs="Times New Roman"/>
          <w:sz w:val="28"/>
          <w:szCs w:val="28"/>
        </w:rPr>
        <w:t>забором</w:t>
      </w:r>
      <w:proofErr w:type="gramStart"/>
      <w:r w:rsidRPr="00FE60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602B">
        <w:rPr>
          <w:rFonts w:ascii="Times New Roman" w:hAnsi="Times New Roman" w:cs="Times New Roman"/>
          <w:sz w:val="28"/>
          <w:szCs w:val="28"/>
        </w:rPr>
        <w:t xml:space="preserve"> Достаточно озеленена насаждениями по всему периметру, имеются различные виды деревьев и  кустарников, клумбы и цветники, что позволяет создать в летний период благоприятный микроклимат для прогулок воспитанников.</w:t>
      </w:r>
    </w:p>
    <w:p w:rsidR="0089447C" w:rsidRPr="0089447C" w:rsidRDefault="0089447C" w:rsidP="0089447C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8017EC" w:rsidRPr="00FE602B" w:rsidRDefault="0088255A" w:rsidP="008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Фактически работает 7 групп, наполняемость – </w:t>
      </w:r>
      <w:r w:rsidR="00054801" w:rsidRPr="00FE602B">
        <w:rPr>
          <w:rFonts w:ascii="Times New Roman" w:hAnsi="Times New Roman" w:cs="Times New Roman"/>
          <w:sz w:val="28"/>
          <w:szCs w:val="28"/>
        </w:rPr>
        <w:t>124  воспитанника</w:t>
      </w:r>
      <w:r w:rsidR="008017EC" w:rsidRPr="00FE602B">
        <w:rPr>
          <w:rFonts w:ascii="Times New Roman" w:hAnsi="Times New Roman" w:cs="Times New Roman"/>
          <w:sz w:val="28"/>
          <w:szCs w:val="28"/>
        </w:rPr>
        <w:t>.</w:t>
      </w:r>
    </w:p>
    <w:p w:rsidR="008017EC" w:rsidRPr="00FE602B" w:rsidRDefault="004D7594" w:rsidP="008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Группа раннего возраста – 16 воспитанников </w:t>
      </w:r>
    </w:p>
    <w:p w:rsidR="004D7594" w:rsidRPr="00FE602B" w:rsidRDefault="004D7594" w:rsidP="008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1 младшая группа № 1 – 15 воспитанников</w:t>
      </w:r>
    </w:p>
    <w:p w:rsidR="004D7594" w:rsidRPr="00FE602B" w:rsidRDefault="00054801" w:rsidP="008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1 младшая группа № 2</w:t>
      </w:r>
      <w:r w:rsidR="004D7594" w:rsidRPr="00FE602B">
        <w:rPr>
          <w:rFonts w:ascii="Times New Roman" w:hAnsi="Times New Roman" w:cs="Times New Roman"/>
          <w:sz w:val="28"/>
          <w:szCs w:val="28"/>
        </w:rPr>
        <w:t xml:space="preserve"> – 16 воспитанников</w:t>
      </w:r>
    </w:p>
    <w:p w:rsidR="004D7594" w:rsidRPr="00FE602B" w:rsidRDefault="004D7594" w:rsidP="008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2 младшая группа – 16 воспитанников</w:t>
      </w:r>
    </w:p>
    <w:p w:rsidR="004D7594" w:rsidRPr="00FE602B" w:rsidRDefault="004D7594" w:rsidP="008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Средняя группа № 1 </w:t>
      </w:r>
      <w:r w:rsidR="00054801" w:rsidRPr="00FE602B">
        <w:rPr>
          <w:rFonts w:ascii="Times New Roman" w:hAnsi="Times New Roman" w:cs="Times New Roman"/>
          <w:sz w:val="28"/>
          <w:szCs w:val="28"/>
        </w:rPr>
        <w:t>–</w:t>
      </w:r>
      <w:r w:rsidRPr="00FE602B">
        <w:rPr>
          <w:rFonts w:ascii="Times New Roman" w:hAnsi="Times New Roman" w:cs="Times New Roman"/>
          <w:sz w:val="28"/>
          <w:szCs w:val="28"/>
        </w:rPr>
        <w:t xml:space="preserve"> </w:t>
      </w:r>
      <w:r w:rsidR="00054801" w:rsidRPr="00FE602B">
        <w:rPr>
          <w:rFonts w:ascii="Times New Roman" w:hAnsi="Times New Roman" w:cs="Times New Roman"/>
          <w:sz w:val="28"/>
          <w:szCs w:val="28"/>
        </w:rPr>
        <w:t xml:space="preserve">19 воспитанников </w:t>
      </w:r>
    </w:p>
    <w:p w:rsidR="00054801" w:rsidRPr="00FE602B" w:rsidRDefault="00054801" w:rsidP="008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 xml:space="preserve">Средняя группа № 2 – 20 воспитанников </w:t>
      </w:r>
    </w:p>
    <w:p w:rsidR="00054801" w:rsidRPr="00FE602B" w:rsidRDefault="00054801" w:rsidP="008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602B">
        <w:rPr>
          <w:rFonts w:ascii="Times New Roman" w:hAnsi="Times New Roman" w:cs="Times New Roman"/>
          <w:sz w:val="28"/>
          <w:szCs w:val="28"/>
        </w:rPr>
        <w:t>Старшая группа – 22 воспитанника</w:t>
      </w:r>
    </w:p>
    <w:p w:rsidR="008017EC" w:rsidRPr="00FE602B" w:rsidRDefault="008017EC" w:rsidP="00801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02B" w:rsidRDefault="00FE602B" w:rsidP="008017EC">
      <w:pPr>
        <w:rPr>
          <w:rFonts w:ascii="Times New Roman" w:hAnsi="Times New Roman" w:cs="Times New Roman"/>
          <w:sz w:val="28"/>
          <w:szCs w:val="28"/>
        </w:rPr>
      </w:pPr>
    </w:p>
    <w:p w:rsidR="0089447C" w:rsidRPr="00FE602B" w:rsidRDefault="0089447C" w:rsidP="008017EC">
      <w:pPr>
        <w:rPr>
          <w:rFonts w:ascii="Times New Roman" w:hAnsi="Times New Roman" w:cs="Times New Roman"/>
          <w:b/>
          <w:sz w:val="32"/>
          <w:szCs w:val="32"/>
        </w:rPr>
      </w:pPr>
    </w:p>
    <w:p w:rsidR="008017EC" w:rsidRPr="00FE602B" w:rsidRDefault="008017EC" w:rsidP="0089447C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lastRenderedPageBreak/>
        <w:t>2.2. Расстанов</w:t>
      </w:r>
      <w:r w:rsidR="00054801" w:rsidRPr="00FE602B">
        <w:rPr>
          <w:rFonts w:ascii="Times New Roman" w:hAnsi="Times New Roman" w:cs="Times New Roman"/>
          <w:b/>
          <w:i/>
          <w:sz w:val="28"/>
          <w:szCs w:val="28"/>
        </w:rPr>
        <w:t>ка педагогических кадров на 2013 – 2014</w:t>
      </w:r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  учебный год</w:t>
      </w:r>
      <w:r w:rsidRPr="00FE602B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8"/>
        <w:tblW w:w="10063" w:type="dxa"/>
        <w:tblInd w:w="-459" w:type="dxa"/>
        <w:tblLayout w:type="fixed"/>
        <w:tblLook w:val="04A0"/>
      </w:tblPr>
      <w:tblGrid>
        <w:gridCol w:w="709"/>
        <w:gridCol w:w="2126"/>
        <w:gridCol w:w="1843"/>
        <w:gridCol w:w="1953"/>
        <w:gridCol w:w="1591"/>
        <w:gridCol w:w="1841"/>
      </w:tblGrid>
      <w:tr w:rsidR="008017EC" w:rsidRPr="00FE602B" w:rsidTr="0089447C">
        <w:trPr>
          <w:cantSplit/>
          <w:trHeight w:val="664"/>
        </w:trPr>
        <w:tc>
          <w:tcPr>
            <w:tcW w:w="709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602B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843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2B">
              <w:rPr>
                <w:rFonts w:ascii="Times New Roman" w:hAnsi="Times New Roman" w:cs="Times New Roman"/>
                <w:sz w:val="20"/>
                <w:szCs w:val="20"/>
              </w:rPr>
              <w:t>Ф.И.О. педагогов</w:t>
            </w:r>
          </w:p>
        </w:tc>
        <w:tc>
          <w:tcPr>
            <w:tcW w:w="1953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2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91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2B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1841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602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8017EC" w:rsidRPr="00FE602B" w:rsidTr="0089447C">
        <w:trPr>
          <w:trHeight w:val="793"/>
        </w:trPr>
        <w:tc>
          <w:tcPr>
            <w:tcW w:w="709" w:type="dxa"/>
            <w:vMerge w:val="restart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017EC" w:rsidRPr="00FE602B" w:rsidRDefault="008017EC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E602B" w:rsidRDefault="008017EC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E602B" w:rsidRDefault="008017EC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E602B" w:rsidRDefault="008017EC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843" w:type="dxa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953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91" w:type="dxa"/>
          </w:tcPr>
          <w:p w:rsidR="008017EC" w:rsidRPr="00FE602B" w:rsidRDefault="007F5AA7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1" w:type="dxa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 квалификационная категория</w:t>
            </w:r>
          </w:p>
        </w:tc>
      </w:tr>
      <w:tr w:rsidR="008017EC" w:rsidRPr="00FE602B" w:rsidTr="0089447C">
        <w:trPr>
          <w:trHeight w:val="804"/>
        </w:trPr>
        <w:tc>
          <w:tcPr>
            <w:tcW w:w="709" w:type="dxa"/>
            <w:vMerge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</w:t>
            </w:r>
          </w:p>
        </w:tc>
        <w:tc>
          <w:tcPr>
            <w:tcW w:w="1953" w:type="dxa"/>
          </w:tcPr>
          <w:p w:rsidR="008017EC" w:rsidRPr="00FE602B" w:rsidRDefault="008017EC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8017EC" w:rsidRPr="00FE602B" w:rsidRDefault="008017EC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1591" w:type="dxa"/>
          </w:tcPr>
          <w:p w:rsidR="008017EC" w:rsidRPr="00FE602B" w:rsidRDefault="007F5AA7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1" w:type="dxa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1 квалификационная категория</w:t>
            </w:r>
          </w:p>
        </w:tc>
      </w:tr>
      <w:tr w:rsidR="00054801" w:rsidRPr="00FE602B" w:rsidTr="0089447C">
        <w:trPr>
          <w:trHeight w:val="533"/>
        </w:trPr>
        <w:tc>
          <w:tcPr>
            <w:tcW w:w="709" w:type="dxa"/>
            <w:vMerge w:val="restart"/>
          </w:tcPr>
          <w:p w:rsidR="000548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Яковлева Елена Игоревна</w:t>
            </w:r>
          </w:p>
        </w:tc>
        <w:tc>
          <w:tcPr>
            <w:tcW w:w="1953" w:type="dxa"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91" w:type="dxa"/>
          </w:tcPr>
          <w:p w:rsidR="00054801" w:rsidRPr="00FE602B" w:rsidRDefault="007F5AA7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841" w:type="dxa"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По стажу и образованию</w:t>
            </w:r>
          </w:p>
        </w:tc>
      </w:tr>
      <w:tr w:rsidR="00054801" w:rsidRPr="00FE602B" w:rsidTr="0089447C">
        <w:trPr>
          <w:trHeight w:val="820"/>
        </w:trPr>
        <w:tc>
          <w:tcPr>
            <w:tcW w:w="709" w:type="dxa"/>
            <w:vMerge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801" w:rsidRPr="00FE602B" w:rsidRDefault="00054801" w:rsidP="0089447C">
            <w:pPr>
              <w:spacing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Сутягина Александра Константиновна</w:t>
            </w:r>
          </w:p>
        </w:tc>
        <w:tc>
          <w:tcPr>
            <w:tcW w:w="1953" w:type="dxa"/>
          </w:tcPr>
          <w:p w:rsidR="00054801" w:rsidRPr="00FE602B" w:rsidRDefault="00054801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1591" w:type="dxa"/>
          </w:tcPr>
          <w:p w:rsidR="00054801" w:rsidRPr="00FE602B" w:rsidRDefault="007160B4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года</w:t>
            </w:r>
          </w:p>
        </w:tc>
        <w:tc>
          <w:tcPr>
            <w:tcW w:w="1841" w:type="dxa"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По стажу и образованию</w:t>
            </w:r>
          </w:p>
        </w:tc>
      </w:tr>
      <w:tr w:rsidR="00054801" w:rsidRPr="00FE602B" w:rsidTr="00FE602B">
        <w:trPr>
          <w:trHeight w:val="883"/>
        </w:trPr>
        <w:tc>
          <w:tcPr>
            <w:tcW w:w="709" w:type="dxa"/>
            <w:vMerge w:val="restart"/>
          </w:tcPr>
          <w:p w:rsidR="000548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801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43" w:type="dxa"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Хохлова Галина Васильевна</w:t>
            </w:r>
          </w:p>
        </w:tc>
        <w:tc>
          <w:tcPr>
            <w:tcW w:w="1953" w:type="dxa"/>
          </w:tcPr>
          <w:p w:rsidR="00054801" w:rsidRPr="00FE602B" w:rsidRDefault="00054801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1591" w:type="dxa"/>
          </w:tcPr>
          <w:p w:rsidR="00054801" w:rsidRPr="00FE602B" w:rsidRDefault="007F5AA7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841" w:type="dxa"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1 квалификационная категория</w:t>
            </w:r>
          </w:p>
        </w:tc>
      </w:tr>
      <w:tr w:rsidR="00054801" w:rsidRPr="00FE602B" w:rsidTr="0089447C">
        <w:trPr>
          <w:trHeight w:val="646"/>
        </w:trPr>
        <w:tc>
          <w:tcPr>
            <w:tcW w:w="709" w:type="dxa"/>
            <w:vMerge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</w:t>
            </w:r>
          </w:p>
        </w:tc>
        <w:tc>
          <w:tcPr>
            <w:tcW w:w="1953" w:type="dxa"/>
          </w:tcPr>
          <w:p w:rsidR="00054801" w:rsidRPr="00FE602B" w:rsidRDefault="00054801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  <w:p w:rsidR="00054801" w:rsidRPr="00FE602B" w:rsidRDefault="00054801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1591" w:type="dxa"/>
          </w:tcPr>
          <w:p w:rsidR="00054801" w:rsidRPr="00FE602B" w:rsidRDefault="007F5AA7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1" w:type="dxa"/>
          </w:tcPr>
          <w:p w:rsidR="00054801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1 квалификационная категория</w:t>
            </w:r>
          </w:p>
        </w:tc>
      </w:tr>
      <w:tr w:rsidR="008017EC" w:rsidRPr="00FE602B" w:rsidTr="0089447C">
        <w:trPr>
          <w:trHeight w:val="752"/>
        </w:trPr>
        <w:tc>
          <w:tcPr>
            <w:tcW w:w="709" w:type="dxa"/>
            <w:vMerge w:val="restart"/>
          </w:tcPr>
          <w:p w:rsidR="008017EC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7EC" w:rsidRPr="00FE602B" w:rsidRDefault="008017EC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E602B" w:rsidRDefault="008017EC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E602B" w:rsidRDefault="008017EC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E602B" w:rsidRDefault="008017EC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843" w:type="dxa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Раиса Александровна</w:t>
            </w:r>
          </w:p>
        </w:tc>
        <w:tc>
          <w:tcPr>
            <w:tcW w:w="1953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1591" w:type="dxa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AA7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841" w:type="dxa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1 квалификационная категория</w:t>
            </w:r>
          </w:p>
        </w:tc>
      </w:tr>
      <w:tr w:rsidR="008017EC" w:rsidRPr="00FE602B" w:rsidTr="00FE602B">
        <w:trPr>
          <w:trHeight w:val="847"/>
        </w:trPr>
        <w:tc>
          <w:tcPr>
            <w:tcW w:w="709" w:type="dxa"/>
            <w:vMerge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Сорокина Людмила Михайловна</w:t>
            </w:r>
          </w:p>
        </w:tc>
        <w:tc>
          <w:tcPr>
            <w:tcW w:w="1953" w:type="dxa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91" w:type="dxa"/>
          </w:tcPr>
          <w:p w:rsidR="008017EC" w:rsidRPr="00FE602B" w:rsidRDefault="007160B4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года</w:t>
            </w:r>
          </w:p>
        </w:tc>
        <w:tc>
          <w:tcPr>
            <w:tcW w:w="1841" w:type="dxa"/>
          </w:tcPr>
          <w:p w:rsidR="008017EC" w:rsidRPr="00FE602B" w:rsidRDefault="000548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По стажу и образованию</w:t>
            </w:r>
          </w:p>
        </w:tc>
      </w:tr>
      <w:tr w:rsidR="00C95F01" w:rsidRPr="00FE602B" w:rsidTr="00FE602B">
        <w:trPr>
          <w:trHeight w:val="847"/>
        </w:trPr>
        <w:tc>
          <w:tcPr>
            <w:tcW w:w="709" w:type="dxa"/>
            <w:vMerge w:val="restart"/>
          </w:tcPr>
          <w:p w:rsidR="00C95F01" w:rsidRPr="00FE602B" w:rsidRDefault="00C95F01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vMerge w:val="restart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953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91" w:type="dxa"/>
          </w:tcPr>
          <w:p w:rsidR="00C95F01" w:rsidRPr="00FE602B" w:rsidRDefault="007F5AA7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841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1 квалификационная категория</w:t>
            </w:r>
          </w:p>
        </w:tc>
      </w:tr>
      <w:tr w:rsidR="00C95F01" w:rsidRPr="00FE602B" w:rsidTr="00FE602B">
        <w:trPr>
          <w:trHeight w:val="871"/>
        </w:trPr>
        <w:tc>
          <w:tcPr>
            <w:tcW w:w="709" w:type="dxa"/>
            <w:vMerge/>
          </w:tcPr>
          <w:p w:rsidR="00C95F01" w:rsidRPr="00FE602B" w:rsidRDefault="00C95F01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953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91" w:type="dxa"/>
          </w:tcPr>
          <w:p w:rsidR="00C95F01" w:rsidRPr="00FE602B" w:rsidRDefault="00C95F01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По стажу и образованию</w:t>
            </w:r>
          </w:p>
        </w:tc>
      </w:tr>
      <w:tr w:rsidR="00C95F01" w:rsidRPr="00FE602B" w:rsidTr="00FE602B">
        <w:trPr>
          <w:trHeight w:val="859"/>
        </w:trPr>
        <w:tc>
          <w:tcPr>
            <w:tcW w:w="709" w:type="dxa"/>
            <w:vMerge w:val="restart"/>
          </w:tcPr>
          <w:p w:rsidR="00C95F01" w:rsidRPr="00FE602B" w:rsidRDefault="00C95F01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43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Каржавина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53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1591" w:type="dxa"/>
          </w:tcPr>
          <w:p w:rsidR="00C95F01" w:rsidRPr="00FE602B" w:rsidRDefault="007F5AA7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841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     2 квалификационная категория   </w:t>
            </w:r>
          </w:p>
        </w:tc>
      </w:tr>
      <w:tr w:rsidR="00C95F01" w:rsidRPr="00FE602B" w:rsidTr="00FE602B">
        <w:trPr>
          <w:trHeight w:val="787"/>
        </w:trPr>
        <w:tc>
          <w:tcPr>
            <w:tcW w:w="709" w:type="dxa"/>
            <w:vMerge/>
          </w:tcPr>
          <w:p w:rsidR="00C95F01" w:rsidRPr="00FE602B" w:rsidRDefault="00C95F01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953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91" w:type="dxa"/>
          </w:tcPr>
          <w:p w:rsidR="00C95F01" w:rsidRPr="00FE602B" w:rsidRDefault="00C95F01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95F01" w:rsidRPr="00FE602B" w:rsidRDefault="00C95F01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По стажу и образованию</w:t>
            </w:r>
          </w:p>
        </w:tc>
      </w:tr>
      <w:tr w:rsidR="007F5AA7" w:rsidRPr="00FE602B" w:rsidTr="00FE602B">
        <w:trPr>
          <w:trHeight w:val="273"/>
        </w:trPr>
        <w:tc>
          <w:tcPr>
            <w:tcW w:w="709" w:type="dxa"/>
            <w:vMerge w:val="restart"/>
          </w:tcPr>
          <w:p w:rsidR="007F5AA7" w:rsidRPr="00FE602B" w:rsidRDefault="007F5AA7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</w:tcPr>
          <w:p w:rsidR="007F5AA7" w:rsidRPr="00FE602B" w:rsidRDefault="007F5AA7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</w:tcPr>
          <w:p w:rsidR="007F5AA7" w:rsidRPr="00FE602B" w:rsidRDefault="007F5AA7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Ершова Наталья Юрьевна</w:t>
            </w:r>
          </w:p>
        </w:tc>
        <w:tc>
          <w:tcPr>
            <w:tcW w:w="1953" w:type="dxa"/>
          </w:tcPr>
          <w:p w:rsidR="007F5AA7" w:rsidRPr="00FE602B" w:rsidRDefault="007F5AA7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  <w:p w:rsidR="007F5AA7" w:rsidRPr="00FE602B" w:rsidRDefault="007F5AA7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1591" w:type="dxa"/>
          </w:tcPr>
          <w:p w:rsidR="007F5AA7" w:rsidRPr="00FE602B" w:rsidRDefault="007F5AA7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841" w:type="dxa"/>
          </w:tcPr>
          <w:p w:rsidR="007F5AA7" w:rsidRPr="00FE602B" w:rsidRDefault="007F5AA7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1 квалификационная категория</w:t>
            </w:r>
          </w:p>
        </w:tc>
      </w:tr>
      <w:tr w:rsidR="007F5AA7" w:rsidRPr="00FE602B" w:rsidTr="00FE602B">
        <w:trPr>
          <w:trHeight w:val="430"/>
        </w:trPr>
        <w:tc>
          <w:tcPr>
            <w:tcW w:w="709" w:type="dxa"/>
            <w:vMerge/>
          </w:tcPr>
          <w:p w:rsidR="007F5AA7" w:rsidRPr="00FE602B" w:rsidRDefault="007F5AA7" w:rsidP="008944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5AA7" w:rsidRPr="00FE602B" w:rsidRDefault="007F5AA7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5AA7" w:rsidRPr="00FE602B" w:rsidRDefault="007F5AA7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Сорокина Людмила Михайловна</w:t>
            </w:r>
          </w:p>
        </w:tc>
        <w:tc>
          <w:tcPr>
            <w:tcW w:w="1953" w:type="dxa"/>
          </w:tcPr>
          <w:p w:rsidR="007F5AA7" w:rsidRPr="00FE602B" w:rsidRDefault="007F5AA7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91" w:type="dxa"/>
          </w:tcPr>
          <w:p w:rsidR="007F5AA7" w:rsidRPr="00FE602B" w:rsidRDefault="007160B4" w:rsidP="007F5AA7">
            <w:pPr>
              <w:tabs>
                <w:tab w:val="left" w:pos="14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года</w:t>
            </w:r>
          </w:p>
        </w:tc>
        <w:tc>
          <w:tcPr>
            <w:tcW w:w="1841" w:type="dxa"/>
          </w:tcPr>
          <w:p w:rsidR="007F5AA7" w:rsidRPr="00FE602B" w:rsidRDefault="007F5AA7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По стажу и образованию</w:t>
            </w:r>
          </w:p>
        </w:tc>
      </w:tr>
      <w:tr w:rsidR="008017EC" w:rsidRPr="00FE602B" w:rsidTr="00FE602B">
        <w:tc>
          <w:tcPr>
            <w:tcW w:w="709" w:type="dxa"/>
          </w:tcPr>
          <w:p w:rsidR="008017EC" w:rsidRPr="00FE602B" w:rsidRDefault="00FE602B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8017EC" w:rsidRPr="00FE602B" w:rsidRDefault="00FE602B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Фролова Елена Викторовна</w:t>
            </w:r>
          </w:p>
        </w:tc>
        <w:tc>
          <w:tcPr>
            <w:tcW w:w="1953" w:type="dxa"/>
          </w:tcPr>
          <w:p w:rsidR="008017EC" w:rsidRPr="00FE602B" w:rsidRDefault="00FE602B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591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5AA7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841" w:type="dxa"/>
          </w:tcPr>
          <w:p w:rsidR="008017EC" w:rsidRPr="00FE602B" w:rsidRDefault="00FE602B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017EC" w:rsidRPr="00FE602B" w:rsidTr="00FE602B">
        <w:tc>
          <w:tcPr>
            <w:tcW w:w="709" w:type="dxa"/>
          </w:tcPr>
          <w:p w:rsidR="008017EC" w:rsidRPr="00FE602B" w:rsidRDefault="00FE602B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8017EC" w:rsidRPr="00FE602B" w:rsidRDefault="00FE602B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Лошкарева Светлана </w:t>
            </w: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1953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017EC" w:rsidRPr="00FE602B" w:rsidRDefault="00FE602B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591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602B" w:rsidRPr="00FE602B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841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017EC" w:rsidRPr="00FE602B" w:rsidTr="00FE602B">
        <w:tc>
          <w:tcPr>
            <w:tcW w:w="709" w:type="dxa"/>
          </w:tcPr>
          <w:p w:rsidR="008017EC" w:rsidRPr="00FE602B" w:rsidRDefault="00FE602B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8017EC" w:rsidRPr="00FE602B" w:rsidRDefault="00FE602B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Панова Наталья Алексеевна</w:t>
            </w:r>
          </w:p>
        </w:tc>
        <w:tc>
          <w:tcPr>
            <w:tcW w:w="1953" w:type="dxa"/>
          </w:tcPr>
          <w:p w:rsidR="008017EC" w:rsidRPr="00FE602B" w:rsidRDefault="00FE602B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91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F5AA7"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1841" w:type="dxa"/>
          </w:tcPr>
          <w:p w:rsidR="008017EC" w:rsidRPr="00FE602B" w:rsidRDefault="008017EC" w:rsidP="0089447C">
            <w:pPr>
              <w:tabs>
                <w:tab w:val="left" w:pos="14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8017EC" w:rsidRPr="00FE602B" w:rsidRDefault="008017EC" w:rsidP="008017EC">
      <w:pPr>
        <w:tabs>
          <w:tab w:val="left" w:pos="1485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lastRenderedPageBreak/>
        <w:t>2.3.</w:t>
      </w:r>
      <w:r w:rsidRPr="00FE602B">
        <w:rPr>
          <w:rFonts w:ascii="Times New Roman" w:hAnsi="Times New Roman" w:cs="Times New Roman"/>
          <w:b/>
          <w:i/>
          <w:sz w:val="32"/>
          <w:szCs w:val="32"/>
        </w:rPr>
        <w:t>Анализ  работы педагогического  коллектива</w:t>
      </w:r>
    </w:p>
    <w:p w:rsidR="008017EC" w:rsidRPr="00FE602B" w:rsidRDefault="00FE602B" w:rsidP="008017EC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В 2012 – 2013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 учебном году прошли обучение на курсах повышения квалификации, следующие педагоги:</w:t>
      </w:r>
    </w:p>
    <w:p w:rsidR="00FE602B" w:rsidRDefault="00FE602B" w:rsidP="00FE60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E602B">
        <w:rPr>
          <w:rFonts w:ascii="Times New Roman" w:hAnsi="Times New Roman" w:cs="Times New Roman"/>
          <w:sz w:val="24"/>
          <w:szCs w:val="24"/>
        </w:rPr>
        <w:t xml:space="preserve">Ершова Н.Ю. - «Организация </w:t>
      </w:r>
      <w:proofErr w:type="spellStart"/>
      <w:proofErr w:type="gramStart"/>
      <w:r w:rsidRPr="00FE602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FE602B">
        <w:rPr>
          <w:rFonts w:ascii="Times New Roman" w:hAnsi="Times New Roman" w:cs="Times New Roman"/>
          <w:sz w:val="24"/>
          <w:szCs w:val="24"/>
        </w:rPr>
        <w:t>- оздоровительной</w:t>
      </w:r>
      <w:proofErr w:type="gramEnd"/>
      <w:r w:rsidRPr="00FE602B">
        <w:rPr>
          <w:rFonts w:ascii="Times New Roman" w:hAnsi="Times New Roman" w:cs="Times New Roman"/>
          <w:sz w:val="24"/>
          <w:szCs w:val="24"/>
        </w:rPr>
        <w:t xml:space="preserve"> работы в ДОУ»  ГБОУ СПО МО «ОЗСГК» - 36ч.; «Музыкальное воспитание детей в ДОУ» ГБОУ СПО МО «ОЗСГК» - 36ч.</w:t>
      </w:r>
    </w:p>
    <w:p w:rsidR="003705A2" w:rsidRPr="003705A2" w:rsidRDefault="003705A2" w:rsidP="00FE60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E602B" w:rsidRDefault="00FE602B" w:rsidP="00FE60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- </w:t>
      </w:r>
      <w:r w:rsidRPr="00677C60">
        <w:rPr>
          <w:rFonts w:ascii="Times New Roman" w:hAnsi="Times New Roman"/>
          <w:sz w:val="24"/>
          <w:szCs w:val="24"/>
        </w:rPr>
        <w:t>«Физкультурно-оздоровительная работа ДОУ в условиях реализации ФГТ дошкольного образования» МГОГИ – 72 ч</w:t>
      </w:r>
      <w:r>
        <w:rPr>
          <w:rFonts w:ascii="Times New Roman" w:hAnsi="Times New Roman"/>
          <w:sz w:val="24"/>
          <w:szCs w:val="24"/>
        </w:rPr>
        <w:t xml:space="preserve">аса, </w:t>
      </w:r>
      <w:r w:rsidRPr="00677C60">
        <w:rPr>
          <w:rFonts w:ascii="Times New Roman" w:hAnsi="Times New Roman"/>
          <w:sz w:val="24"/>
          <w:szCs w:val="24"/>
        </w:rPr>
        <w:t>«Музыкальное воспитание детей в Д</w:t>
      </w:r>
      <w:r>
        <w:rPr>
          <w:rFonts w:ascii="Times New Roman" w:hAnsi="Times New Roman"/>
          <w:sz w:val="24"/>
          <w:szCs w:val="24"/>
        </w:rPr>
        <w:t>ОУ» ГБОУ СПОМО «ОЗСГК» - 36 часов</w:t>
      </w:r>
      <w:r w:rsidRPr="00677C60">
        <w:rPr>
          <w:rFonts w:ascii="Times New Roman" w:hAnsi="Times New Roman"/>
          <w:sz w:val="24"/>
          <w:szCs w:val="24"/>
        </w:rPr>
        <w:t xml:space="preserve"> </w:t>
      </w:r>
    </w:p>
    <w:p w:rsidR="003705A2" w:rsidRPr="003705A2" w:rsidRDefault="003705A2" w:rsidP="00FE60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602B" w:rsidRDefault="00FE602B" w:rsidP="00FE60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z w:val="24"/>
          <w:szCs w:val="24"/>
        </w:rPr>
        <w:t>Жулябина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</w:t>
      </w:r>
      <w:r w:rsidRPr="003705A2">
        <w:rPr>
          <w:rFonts w:ascii="Times New Roman" w:hAnsi="Times New Roman"/>
          <w:sz w:val="24"/>
          <w:szCs w:val="24"/>
        </w:rPr>
        <w:t xml:space="preserve">- </w:t>
      </w:r>
      <w:r w:rsidRPr="003705A2">
        <w:rPr>
          <w:rFonts w:ascii="Times New Roman" w:hAnsi="Times New Roman" w:cs="Times New Roman"/>
          <w:sz w:val="24"/>
          <w:szCs w:val="24"/>
        </w:rPr>
        <w:t>«Музыкальное воспитание детей в ДОУ»</w:t>
      </w:r>
      <w:r w:rsidR="003705A2" w:rsidRPr="003705A2">
        <w:rPr>
          <w:rFonts w:ascii="Times New Roman" w:hAnsi="Times New Roman" w:cs="Times New Roman"/>
          <w:sz w:val="24"/>
          <w:szCs w:val="24"/>
        </w:rPr>
        <w:t xml:space="preserve"> </w:t>
      </w:r>
      <w:r w:rsidRPr="003705A2">
        <w:rPr>
          <w:rFonts w:ascii="Times New Roman" w:hAnsi="Times New Roman" w:cs="Times New Roman"/>
          <w:sz w:val="24"/>
          <w:szCs w:val="24"/>
        </w:rPr>
        <w:t>ГБОУ СПО МО «ОЗСГК» 36ч.</w:t>
      </w:r>
    </w:p>
    <w:p w:rsidR="003705A2" w:rsidRPr="003705A2" w:rsidRDefault="003705A2" w:rsidP="00FE60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E602B" w:rsidRDefault="00FE602B" w:rsidP="00FE60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705A2">
        <w:rPr>
          <w:rFonts w:ascii="Times New Roman" w:hAnsi="Times New Roman"/>
          <w:sz w:val="24"/>
          <w:szCs w:val="24"/>
        </w:rPr>
        <w:t>Спирина</w:t>
      </w:r>
      <w:proofErr w:type="spellEnd"/>
      <w:r w:rsidRPr="003705A2">
        <w:rPr>
          <w:rFonts w:ascii="Times New Roman" w:hAnsi="Times New Roman"/>
          <w:sz w:val="24"/>
          <w:szCs w:val="24"/>
        </w:rPr>
        <w:t xml:space="preserve"> Р.А. - </w:t>
      </w:r>
      <w:r w:rsidRPr="003705A2">
        <w:rPr>
          <w:rFonts w:ascii="Times New Roman" w:hAnsi="Times New Roman" w:cs="Times New Roman"/>
          <w:sz w:val="24"/>
          <w:szCs w:val="24"/>
        </w:rPr>
        <w:t>Музыка</w:t>
      </w:r>
      <w:r w:rsidR="003705A2" w:rsidRPr="003705A2">
        <w:rPr>
          <w:rFonts w:ascii="Times New Roman" w:hAnsi="Times New Roman" w:cs="Times New Roman"/>
          <w:sz w:val="24"/>
          <w:szCs w:val="24"/>
        </w:rPr>
        <w:t>льное воспитание детей в ДОУ» ГБОУ СПО МО «ОЗСГК», 36 ч</w:t>
      </w:r>
      <w:r w:rsidRPr="003705A2">
        <w:rPr>
          <w:rFonts w:ascii="Times New Roman" w:hAnsi="Times New Roman" w:cs="Times New Roman"/>
          <w:sz w:val="24"/>
          <w:szCs w:val="24"/>
        </w:rPr>
        <w:t>.</w:t>
      </w:r>
    </w:p>
    <w:p w:rsidR="003705A2" w:rsidRPr="003705A2" w:rsidRDefault="003705A2" w:rsidP="00FE60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7EC" w:rsidRPr="003705A2" w:rsidRDefault="003705A2" w:rsidP="003705A2">
      <w:pPr>
        <w:pStyle w:val="c2"/>
        <w:spacing w:before="0" w:beforeAutospacing="0" w:after="0" w:afterAutospacing="0" w:line="270" w:lineRule="atLeast"/>
        <w:jc w:val="both"/>
        <w:rPr>
          <w:sz w:val="16"/>
          <w:szCs w:val="16"/>
        </w:rPr>
      </w:pPr>
      <w:r w:rsidRPr="003705A2">
        <w:t xml:space="preserve">Хохлова Г.В. - </w:t>
      </w:r>
      <w:r w:rsidRPr="003705A2">
        <w:rPr>
          <w:rStyle w:val="c0"/>
        </w:rPr>
        <w:t>Физкультурно-оздоровительная работа ДОУ в условиях реализации ФГТ дошкольного образования, МГОГИ, 72ч.</w:t>
      </w:r>
    </w:p>
    <w:p w:rsidR="008017EC" w:rsidRPr="00FE602B" w:rsidRDefault="008017EC" w:rsidP="008017EC">
      <w:pPr>
        <w:rPr>
          <w:rFonts w:ascii="Times New Roman" w:hAnsi="Times New Roman" w:cs="Times New Roman"/>
          <w:b/>
          <w:sz w:val="24"/>
          <w:szCs w:val="24"/>
        </w:rPr>
      </w:pPr>
    </w:p>
    <w:p w:rsidR="008017EC" w:rsidRPr="00FE602B" w:rsidRDefault="003705A2" w:rsidP="008017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2012 – 2013</w:t>
      </w:r>
      <w:r w:rsidR="008017EC" w:rsidRPr="00FE602B">
        <w:rPr>
          <w:rFonts w:ascii="Times New Roman" w:hAnsi="Times New Roman" w:cs="Times New Roman"/>
          <w:b/>
          <w:sz w:val="24"/>
          <w:szCs w:val="24"/>
        </w:rPr>
        <w:t xml:space="preserve">  учебном году прошли аттестацию:</w:t>
      </w:r>
    </w:p>
    <w:p w:rsidR="008017EC" w:rsidRPr="00FE602B" w:rsidRDefault="003705A2" w:rsidP="0080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 квалификационная  катего</w:t>
      </w:r>
      <w:r>
        <w:rPr>
          <w:rFonts w:ascii="Times New Roman" w:hAnsi="Times New Roman" w:cs="Times New Roman"/>
          <w:sz w:val="24"/>
          <w:szCs w:val="24"/>
        </w:rPr>
        <w:t xml:space="preserve">рия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 воспитатель</w:t>
      </w: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В методическом кабинете и группах пополнен методический материал по разным направлениям развития, приобретены наглядно-дидактические пособия по разным направлениям развития воспитанников.</w:t>
      </w:r>
    </w:p>
    <w:p w:rsidR="008017EC" w:rsidRPr="00F916A4" w:rsidRDefault="00942A04" w:rsidP="008017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работы представлялся</w:t>
      </w:r>
      <w:r w:rsidR="008017EC" w:rsidRPr="003705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017EC" w:rsidRPr="00F916A4" w:rsidRDefault="008017EC" w:rsidP="00F9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6A4">
        <w:rPr>
          <w:rFonts w:ascii="Times New Roman" w:hAnsi="Times New Roman" w:cs="Times New Roman"/>
          <w:sz w:val="24"/>
          <w:szCs w:val="24"/>
        </w:rPr>
        <w:tab/>
      </w:r>
      <w:r w:rsidR="00F916A4" w:rsidRPr="00F916A4">
        <w:rPr>
          <w:rFonts w:ascii="Times New Roman" w:hAnsi="Times New Roman" w:cs="Times New Roman"/>
          <w:sz w:val="24"/>
          <w:szCs w:val="24"/>
        </w:rPr>
        <w:t>10</w:t>
      </w:r>
      <w:r w:rsidR="001962D1" w:rsidRPr="00F916A4">
        <w:rPr>
          <w:rFonts w:ascii="Times New Roman" w:hAnsi="Times New Roman" w:cs="Times New Roman"/>
          <w:sz w:val="24"/>
          <w:szCs w:val="24"/>
        </w:rPr>
        <w:t>.04. 2013</w:t>
      </w:r>
      <w:r w:rsidRPr="00F916A4">
        <w:rPr>
          <w:rFonts w:ascii="Times New Roman" w:hAnsi="Times New Roman" w:cs="Times New Roman"/>
          <w:sz w:val="24"/>
          <w:szCs w:val="24"/>
        </w:rPr>
        <w:t xml:space="preserve"> г – Методическое объединение на районном уровне на тему: </w:t>
      </w:r>
      <w:r w:rsidR="00F916A4" w:rsidRPr="00F916A4">
        <w:rPr>
          <w:rFonts w:ascii="Times New Roman" w:hAnsi="Times New Roman" w:cs="Times New Roman"/>
          <w:sz w:val="24"/>
          <w:szCs w:val="24"/>
        </w:rPr>
        <w:t xml:space="preserve">«Народное декоративно-прикладное искусство – средство эстетического воспитания </w:t>
      </w:r>
      <w:r w:rsidR="00F916A4">
        <w:rPr>
          <w:rFonts w:ascii="Times New Roman" w:hAnsi="Times New Roman" w:cs="Times New Roman"/>
          <w:sz w:val="24"/>
          <w:szCs w:val="24"/>
        </w:rPr>
        <w:t xml:space="preserve">и развития детского творчества». </w:t>
      </w:r>
      <w:r w:rsidR="003705A2">
        <w:rPr>
          <w:rFonts w:ascii="Times New Roman" w:hAnsi="Times New Roman" w:cs="Times New Roman"/>
          <w:sz w:val="24"/>
          <w:szCs w:val="24"/>
        </w:rPr>
        <w:t xml:space="preserve">Участвовали воспитатель: </w:t>
      </w:r>
      <w:proofErr w:type="spellStart"/>
      <w:r w:rsidR="003705A2">
        <w:rPr>
          <w:rFonts w:ascii="Times New Roman" w:hAnsi="Times New Roman" w:cs="Times New Roman"/>
          <w:sz w:val="24"/>
          <w:szCs w:val="24"/>
        </w:rPr>
        <w:t>Вялова</w:t>
      </w:r>
      <w:proofErr w:type="spellEnd"/>
      <w:r w:rsidR="003705A2">
        <w:rPr>
          <w:rFonts w:ascii="Times New Roman" w:hAnsi="Times New Roman" w:cs="Times New Roman"/>
          <w:sz w:val="24"/>
          <w:szCs w:val="24"/>
        </w:rPr>
        <w:t xml:space="preserve"> Н.В., музыкальный руководитель Фролова Е.В.</w:t>
      </w:r>
      <w:r w:rsidRPr="00FE602B">
        <w:rPr>
          <w:rFonts w:ascii="Times New Roman" w:hAnsi="Times New Roman" w:cs="Times New Roman"/>
          <w:sz w:val="24"/>
          <w:szCs w:val="24"/>
        </w:rPr>
        <w:t xml:space="preserve">  под руководством </w:t>
      </w:r>
      <w:r w:rsidR="003705A2">
        <w:rPr>
          <w:rFonts w:ascii="Times New Roman" w:hAnsi="Times New Roman" w:cs="Times New Roman"/>
          <w:sz w:val="24"/>
          <w:szCs w:val="24"/>
        </w:rPr>
        <w:t>старшего воспитателя Лошкаревой С.П.</w:t>
      </w:r>
    </w:p>
    <w:p w:rsidR="001962D1" w:rsidRPr="001962D1" w:rsidRDefault="001962D1" w:rsidP="00F916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17EC" w:rsidRPr="00FE602B" w:rsidRDefault="003705A2" w:rsidP="0080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13.11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. 2012 г </w:t>
      </w:r>
      <w:r>
        <w:rPr>
          <w:rFonts w:ascii="Times New Roman" w:hAnsi="Times New Roman" w:cs="Times New Roman"/>
          <w:sz w:val="24"/>
          <w:szCs w:val="24"/>
        </w:rPr>
        <w:t>– Совместное с Орехово-Зуевским Благочинием заседание круглого стола</w:t>
      </w:r>
      <w:r w:rsidR="00942A04">
        <w:rPr>
          <w:rFonts w:ascii="Times New Roman" w:hAnsi="Times New Roman" w:cs="Times New Roman"/>
          <w:sz w:val="24"/>
          <w:szCs w:val="24"/>
        </w:rPr>
        <w:t xml:space="preserve"> по теме «Формы и методы духовно-нравственного образования в дошкольных учреждениях Орехово-Зуевского муниципального района</w:t>
      </w:r>
      <w:r w:rsidR="008017EC" w:rsidRPr="00FE602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017EC" w:rsidRPr="00FE60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017EC" w:rsidRPr="00FE602B">
        <w:rPr>
          <w:rFonts w:ascii="Times New Roman" w:hAnsi="Times New Roman" w:cs="Times New Roman"/>
          <w:sz w:val="24"/>
          <w:szCs w:val="24"/>
        </w:rPr>
        <w:t xml:space="preserve"> С</w:t>
      </w:r>
      <w:r w:rsidR="00942A04">
        <w:rPr>
          <w:rFonts w:ascii="Times New Roman" w:hAnsi="Times New Roman" w:cs="Times New Roman"/>
          <w:sz w:val="24"/>
          <w:szCs w:val="24"/>
        </w:rPr>
        <w:t>тарший воспитатель Лошкарева С.П</w:t>
      </w:r>
      <w:r w:rsidR="008017EC" w:rsidRPr="00FE602B">
        <w:rPr>
          <w:rFonts w:ascii="Times New Roman" w:hAnsi="Times New Roman" w:cs="Times New Roman"/>
          <w:sz w:val="24"/>
          <w:szCs w:val="24"/>
        </w:rPr>
        <w:t>. представи</w:t>
      </w:r>
      <w:r w:rsidR="00942A04">
        <w:rPr>
          <w:rFonts w:ascii="Times New Roman" w:hAnsi="Times New Roman" w:cs="Times New Roman"/>
          <w:sz w:val="24"/>
          <w:szCs w:val="24"/>
        </w:rPr>
        <w:t>ла опыт работы на тему: «Работа по духовно-нравственному воспитанию в детском саду</w:t>
      </w:r>
      <w:r w:rsidR="008017EC" w:rsidRPr="00FE602B">
        <w:rPr>
          <w:rFonts w:ascii="Times New Roman" w:hAnsi="Times New Roman" w:cs="Times New Roman"/>
          <w:sz w:val="24"/>
          <w:szCs w:val="24"/>
        </w:rPr>
        <w:t>».</w:t>
      </w:r>
    </w:p>
    <w:p w:rsidR="008017EC" w:rsidRPr="00FE602B" w:rsidRDefault="00942A04" w:rsidP="00942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17.12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.2012 г – </w:t>
      </w:r>
      <w:r>
        <w:rPr>
          <w:rFonts w:ascii="Times New Roman" w:hAnsi="Times New Roman" w:cs="Times New Roman"/>
          <w:sz w:val="24"/>
          <w:szCs w:val="24"/>
        </w:rPr>
        <w:t>XII районные Рождественские образовательные чтения «Возрождение через просвещение». Старший воспитатель представила опыт работы по воспитанию у детей духовно-нравственных качеств.</w:t>
      </w:r>
    </w:p>
    <w:p w:rsidR="008017EC" w:rsidRPr="00FE602B" w:rsidRDefault="008017EC" w:rsidP="008017EC">
      <w:pPr>
        <w:tabs>
          <w:tab w:val="left" w:pos="200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>2.4. Оценка уровня выполнения годовых задач.</w:t>
      </w:r>
    </w:p>
    <w:p w:rsidR="008017EC" w:rsidRDefault="008017EC" w:rsidP="008017EC">
      <w:pPr>
        <w:tabs>
          <w:tab w:val="left" w:pos="2009"/>
        </w:tabs>
        <w:rPr>
          <w:rFonts w:ascii="Times New Roman" w:hAnsi="Times New Roman" w:cs="Times New Roman"/>
          <w:b/>
          <w:sz w:val="28"/>
          <w:szCs w:val="28"/>
        </w:rPr>
      </w:pPr>
      <w:r w:rsidRPr="00FE602B">
        <w:rPr>
          <w:rFonts w:ascii="Times New Roman" w:hAnsi="Times New Roman" w:cs="Times New Roman"/>
          <w:b/>
          <w:sz w:val="28"/>
          <w:szCs w:val="28"/>
        </w:rPr>
        <w:t>Работа</w:t>
      </w:r>
      <w:r w:rsidR="00942A04">
        <w:rPr>
          <w:rFonts w:ascii="Times New Roman" w:hAnsi="Times New Roman" w:cs="Times New Roman"/>
          <w:b/>
          <w:sz w:val="28"/>
          <w:szCs w:val="28"/>
        </w:rPr>
        <w:t xml:space="preserve"> коллектива детского сада в 2012 – 2013</w:t>
      </w:r>
      <w:r w:rsidRPr="00FE602B">
        <w:rPr>
          <w:rFonts w:ascii="Times New Roman" w:hAnsi="Times New Roman" w:cs="Times New Roman"/>
          <w:b/>
          <w:sz w:val="28"/>
          <w:szCs w:val="28"/>
        </w:rPr>
        <w:t xml:space="preserve"> учебном году была направлена на решение следующих задач:</w:t>
      </w:r>
    </w:p>
    <w:p w:rsidR="00942A04" w:rsidRPr="00942A04" w:rsidRDefault="00942A04" w:rsidP="00942A04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A04">
        <w:rPr>
          <w:rFonts w:ascii="Times New Roman" w:hAnsi="Times New Roman" w:cs="Times New Roman"/>
          <w:sz w:val="24"/>
          <w:szCs w:val="24"/>
        </w:rPr>
        <w:t>Обеспечение полноценного физического развития детей посредством организации физкультурно-оздоровительной работы с детьми.</w:t>
      </w:r>
    </w:p>
    <w:p w:rsidR="00942A04" w:rsidRPr="00942A04" w:rsidRDefault="00942A04" w:rsidP="00942A04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A04">
        <w:rPr>
          <w:rFonts w:ascii="Times New Roman" w:hAnsi="Times New Roman" w:cs="Times New Roman"/>
          <w:sz w:val="24"/>
          <w:szCs w:val="24"/>
        </w:rPr>
        <w:lastRenderedPageBreak/>
        <w:t>Совершенствование работы по экологическому воспитанию с детьми всех возрастных групп</w:t>
      </w:r>
    </w:p>
    <w:p w:rsidR="00942A04" w:rsidRDefault="00942A04" w:rsidP="008017EC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A04">
        <w:rPr>
          <w:rFonts w:ascii="Times New Roman" w:hAnsi="Times New Roman" w:cs="Times New Roman"/>
          <w:sz w:val="24"/>
          <w:szCs w:val="24"/>
        </w:rPr>
        <w:t xml:space="preserve">Организация духовно-нравственного воспитания детей в условиях ДОУ </w:t>
      </w:r>
    </w:p>
    <w:p w:rsidR="001962D1" w:rsidRPr="001962D1" w:rsidRDefault="001962D1" w:rsidP="001962D1">
      <w:pPr>
        <w:pStyle w:val="a7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Результатами систематической планомерной работы с детьми в приоритетных для учебного года напра</w:t>
      </w:r>
      <w:r w:rsidR="00A925F7">
        <w:rPr>
          <w:rFonts w:ascii="Times New Roman" w:hAnsi="Times New Roman" w:cs="Times New Roman"/>
          <w:sz w:val="24"/>
          <w:szCs w:val="24"/>
        </w:rPr>
        <w:t xml:space="preserve">влениях </w:t>
      </w:r>
      <w:proofErr w:type="gramStart"/>
      <w:r w:rsidR="00A925F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A925F7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A925F7">
        <w:rPr>
          <w:rFonts w:ascii="Times New Roman" w:hAnsi="Times New Roman" w:cs="Times New Roman"/>
          <w:sz w:val="24"/>
          <w:szCs w:val="24"/>
        </w:rPr>
        <w:t>, экологическое воспитание</w:t>
      </w:r>
      <w:r w:rsidR="00942A04">
        <w:rPr>
          <w:rFonts w:ascii="Times New Roman" w:hAnsi="Times New Roman" w:cs="Times New Roman"/>
          <w:sz w:val="24"/>
          <w:szCs w:val="24"/>
        </w:rPr>
        <w:t>, духовно-нравственное</w:t>
      </w:r>
      <w:r w:rsidRPr="00FE602B">
        <w:rPr>
          <w:rFonts w:ascii="Times New Roman" w:hAnsi="Times New Roman" w:cs="Times New Roman"/>
          <w:sz w:val="24"/>
          <w:szCs w:val="24"/>
        </w:rPr>
        <w:t xml:space="preserve"> воспитание)</w:t>
      </w:r>
      <w:r w:rsidR="00A925F7">
        <w:rPr>
          <w:rFonts w:ascii="Times New Roman" w:hAnsi="Times New Roman" w:cs="Times New Roman"/>
          <w:sz w:val="24"/>
          <w:szCs w:val="24"/>
        </w:rPr>
        <w:t xml:space="preserve"> </w:t>
      </w:r>
      <w:r w:rsidRPr="00FE602B">
        <w:rPr>
          <w:rFonts w:ascii="Times New Roman" w:hAnsi="Times New Roman" w:cs="Times New Roman"/>
          <w:sz w:val="24"/>
          <w:szCs w:val="24"/>
        </w:rPr>
        <w:t>стали:</w:t>
      </w:r>
    </w:p>
    <w:p w:rsidR="008017EC" w:rsidRPr="00FE602B" w:rsidRDefault="001962D1" w:rsidP="0080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воспитанников</w:t>
      </w:r>
      <w:r w:rsidR="008017EC" w:rsidRPr="00FE602B">
        <w:rPr>
          <w:rFonts w:ascii="Times New Roman" w:hAnsi="Times New Roman" w:cs="Times New Roman"/>
          <w:sz w:val="24"/>
          <w:szCs w:val="24"/>
        </w:rPr>
        <w:t>, посещающих занятия по физической культуре, к концу учебного года обнаружили  хорошие навыки  и умения. У  всех наблюдается положительная динамика в физическом развитии. По данным диагностического  обсл</w:t>
      </w:r>
      <w:r w:rsidR="00A925F7">
        <w:rPr>
          <w:rFonts w:ascii="Times New Roman" w:hAnsi="Times New Roman" w:cs="Times New Roman"/>
          <w:sz w:val="24"/>
          <w:szCs w:val="24"/>
        </w:rPr>
        <w:t xml:space="preserve">едования  в средней и старшей 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 группе выявлен темп прироста физических </w:t>
      </w:r>
      <w:r w:rsidR="00A925F7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Pr="00FE602B">
        <w:rPr>
          <w:rFonts w:ascii="Times New Roman" w:hAnsi="Times New Roman" w:cs="Times New Roman"/>
          <w:sz w:val="24"/>
          <w:szCs w:val="24"/>
        </w:rPr>
        <w:t>естественного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  роста и системы физического воспитания. Все дети выполняют возрастные нормати</w:t>
      </w:r>
      <w:r w:rsidR="00A925F7">
        <w:rPr>
          <w:rFonts w:ascii="Times New Roman" w:hAnsi="Times New Roman" w:cs="Times New Roman"/>
          <w:sz w:val="24"/>
          <w:szCs w:val="24"/>
        </w:rPr>
        <w:t>вы по основным  видам движений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бег на скорость, челночный бег, прыжки, метание и др.)    </w:t>
      </w:r>
      <w:r w:rsidR="00A925F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К концу учебного года  наблюдаются </w:t>
      </w:r>
      <w:r w:rsidR="00A925F7">
        <w:rPr>
          <w:rFonts w:ascii="Times New Roman" w:hAnsi="Times New Roman" w:cs="Times New Roman"/>
          <w:sz w:val="24"/>
          <w:szCs w:val="24"/>
        </w:rPr>
        <w:t xml:space="preserve">позитивные изменения в экологическом 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развитии воспитанников. </w:t>
      </w:r>
      <w:r w:rsidR="008017EC" w:rsidRPr="00FE602B">
        <w:rPr>
          <w:rFonts w:ascii="Times New Roman" w:hAnsi="Times New Roman" w:cs="Times New Roman"/>
          <w:sz w:val="24"/>
          <w:szCs w:val="24"/>
        </w:rPr>
        <w:tab/>
      </w:r>
      <w:r w:rsidR="008017EC" w:rsidRPr="00FE602B">
        <w:rPr>
          <w:rFonts w:ascii="Times New Roman" w:hAnsi="Times New Roman" w:cs="Times New Roman"/>
          <w:sz w:val="24"/>
          <w:szCs w:val="24"/>
        </w:rPr>
        <w:tab/>
      </w:r>
      <w:r w:rsidR="008017EC" w:rsidRPr="00FE602B">
        <w:rPr>
          <w:rFonts w:ascii="Times New Roman" w:hAnsi="Times New Roman" w:cs="Times New Roman"/>
          <w:sz w:val="24"/>
          <w:szCs w:val="24"/>
        </w:rPr>
        <w:tab/>
      </w:r>
      <w:r w:rsidR="008017EC" w:rsidRPr="00FE602B">
        <w:rPr>
          <w:rFonts w:ascii="Times New Roman" w:hAnsi="Times New Roman" w:cs="Times New Roman"/>
          <w:sz w:val="24"/>
          <w:szCs w:val="24"/>
        </w:rPr>
        <w:tab/>
      </w:r>
      <w:r w:rsidR="008017EC" w:rsidRPr="00FE602B">
        <w:rPr>
          <w:rFonts w:ascii="Times New Roman" w:hAnsi="Times New Roman" w:cs="Times New Roman"/>
          <w:sz w:val="24"/>
          <w:szCs w:val="24"/>
        </w:rPr>
        <w:tab/>
      </w:r>
      <w:r w:rsidR="008017EC" w:rsidRPr="00FE602B">
        <w:rPr>
          <w:rFonts w:ascii="Times New Roman" w:hAnsi="Times New Roman" w:cs="Times New Roman"/>
          <w:sz w:val="24"/>
          <w:szCs w:val="24"/>
        </w:rPr>
        <w:tab/>
      </w:r>
      <w:r w:rsidR="008017EC" w:rsidRPr="00FE602B">
        <w:rPr>
          <w:rFonts w:ascii="Times New Roman" w:hAnsi="Times New Roman" w:cs="Times New Roman"/>
          <w:sz w:val="24"/>
          <w:szCs w:val="24"/>
        </w:rPr>
        <w:tab/>
      </w:r>
      <w:r w:rsidR="008017EC" w:rsidRPr="00FE602B">
        <w:rPr>
          <w:rFonts w:ascii="Times New Roman" w:hAnsi="Times New Roman" w:cs="Times New Roman"/>
          <w:sz w:val="24"/>
          <w:szCs w:val="24"/>
        </w:rPr>
        <w:tab/>
      </w:r>
      <w:r w:rsidR="008017EC" w:rsidRPr="00FE602B">
        <w:rPr>
          <w:rFonts w:ascii="Times New Roman" w:hAnsi="Times New Roman" w:cs="Times New Roman"/>
          <w:sz w:val="24"/>
          <w:szCs w:val="24"/>
        </w:rPr>
        <w:tab/>
      </w:r>
      <w:r w:rsidR="008017EC" w:rsidRPr="00FE602B">
        <w:rPr>
          <w:rFonts w:ascii="Times New Roman" w:hAnsi="Times New Roman" w:cs="Times New Roman"/>
          <w:sz w:val="24"/>
          <w:szCs w:val="24"/>
        </w:rPr>
        <w:tab/>
      </w:r>
      <w:r w:rsidR="008017EC" w:rsidRPr="00FE602B">
        <w:rPr>
          <w:rFonts w:ascii="Times New Roman" w:hAnsi="Times New Roman" w:cs="Times New Roman"/>
          <w:sz w:val="24"/>
          <w:szCs w:val="24"/>
        </w:rPr>
        <w:tab/>
        <w:t>В ДОУ активизировался процесс нравственно-духовного и патриотического воспитания в тесном взаимодействии педагогов с семьями воспитанников. С сентября по май были проведены разнообразные мероприятия по приобщению наших воспитанников к культурно-историческому наследию страны, формированию патриотических чувств, нравственных основ</w:t>
      </w:r>
      <w:r>
        <w:rPr>
          <w:rFonts w:ascii="Times New Roman" w:hAnsi="Times New Roman" w:cs="Times New Roman"/>
          <w:sz w:val="24"/>
          <w:szCs w:val="24"/>
        </w:rPr>
        <w:t xml:space="preserve"> маленького гражданина. </w:t>
      </w:r>
      <w:r w:rsidR="008017EC" w:rsidRPr="00FE602B">
        <w:rPr>
          <w:rFonts w:ascii="Times New Roman" w:hAnsi="Times New Roman" w:cs="Times New Roman"/>
          <w:sz w:val="24"/>
          <w:szCs w:val="24"/>
        </w:rPr>
        <w:t>Для выполнения поставленных задач проведены мероприятия, направленные на повышение квалификации педагогических кадров.</w:t>
      </w: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b/>
          <w:sz w:val="28"/>
          <w:szCs w:val="28"/>
        </w:rPr>
        <w:t>Анализ  выполнения задач годового  плана</w:t>
      </w:r>
    </w:p>
    <w:tbl>
      <w:tblPr>
        <w:tblStyle w:val="a8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8017EC" w:rsidRPr="00FE602B" w:rsidTr="004D7594">
        <w:trPr>
          <w:trHeight w:val="664"/>
        </w:trPr>
        <w:tc>
          <w:tcPr>
            <w:tcW w:w="817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14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15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8017EC" w:rsidRPr="00FE602B" w:rsidTr="004D7594">
        <w:tc>
          <w:tcPr>
            <w:tcW w:w="817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1914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FE602B" w:rsidTr="004D7594">
        <w:tc>
          <w:tcPr>
            <w:tcW w:w="817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14" w:type="dxa"/>
          </w:tcPr>
          <w:p w:rsidR="008017EC" w:rsidRPr="001962D1" w:rsidRDefault="001962D1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8017EC" w:rsidRPr="00A925F7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7EC" w:rsidRPr="00FE602B" w:rsidTr="004D7594">
        <w:tc>
          <w:tcPr>
            <w:tcW w:w="817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1914" w:type="dxa"/>
          </w:tcPr>
          <w:p w:rsidR="008017EC" w:rsidRPr="001962D1" w:rsidRDefault="001962D1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8017EC" w:rsidRPr="00A925F7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7EC" w:rsidRPr="00FE602B" w:rsidTr="004D7594">
        <w:tc>
          <w:tcPr>
            <w:tcW w:w="817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1914" w:type="dxa"/>
          </w:tcPr>
          <w:p w:rsidR="008017EC" w:rsidRPr="001962D1" w:rsidRDefault="001962D1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8017EC" w:rsidRPr="00A925F7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7EC" w:rsidRPr="00FE602B" w:rsidTr="004D7594">
        <w:tc>
          <w:tcPr>
            <w:tcW w:w="817" w:type="dxa"/>
          </w:tcPr>
          <w:p w:rsidR="008017EC" w:rsidRPr="00FE602B" w:rsidRDefault="001962D1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Смотры-конкурсы</w:t>
            </w:r>
          </w:p>
        </w:tc>
        <w:tc>
          <w:tcPr>
            <w:tcW w:w="1914" w:type="dxa"/>
          </w:tcPr>
          <w:p w:rsidR="008017EC" w:rsidRPr="001962D1" w:rsidRDefault="001962D1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8017EC" w:rsidRPr="00A925F7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7EC" w:rsidRPr="00FE602B" w:rsidTr="004D7594">
        <w:tc>
          <w:tcPr>
            <w:tcW w:w="817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1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Музыкальные развлечения</w:t>
            </w:r>
          </w:p>
        </w:tc>
        <w:tc>
          <w:tcPr>
            <w:tcW w:w="1914" w:type="dxa"/>
          </w:tcPr>
          <w:p w:rsidR="008017EC" w:rsidRPr="001962D1" w:rsidRDefault="001962D1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8017EC" w:rsidRPr="00A925F7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7EC" w:rsidRPr="00FE602B" w:rsidTr="004D7594">
        <w:tc>
          <w:tcPr>
            <w:tcW w:w="817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1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Физкультурные развлечения</w:t>
            </w:r>
          </w:p>
        </w:tc>
        <w:tc>
          <w:tcPr>
            <w:tcW w:w="1914" w:type="dxa"/>
          </w:tcPr>
          <w:p w:rsidR="008017EC" w:rsidRPr="001962D1" w:rsidRDefault="001962D1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8017EC" w:rsidRPr="001962D1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2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8017EC" w:rsidRPr="00A925F7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7EC" w:rsidRPr="00FE602B" w:rsidTr="004D7594">
        <w:tc>
          <w:tcPr>
            <w:tcW w:w="817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1" w:type="dxa"/>
          </w:tcPr>
          <w:p w:rsidR="008017EC" w:rsidRPr="007530E7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0E7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914" w:type="dxa"/>
          </w:tcPr>
          <w:p w:rsidR="008017EC" w:rsidRPr="007530E7" w:rsidRDefault="007530E7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017EC" w:rsidRPr="007530E7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0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8017EC" w:rsidRPr="00A925F7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7EC" w:rsidRPr="00FE602B" w:rsidTr="00984B1F">
        <w:trPr>
          <w:trHeight w:val="282"/>
        </w:trPr>
        <w:tc>
          <w:tcPr>
            <w:tcW w:w="817" w:type="dxa"/>
          </w:tcPr>
          <w:p w:rsidR="008017EC" w:rsidRPr="00E72353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3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1" w:type="dxa"/>
          </w:tcPr>
          <w:p w:rsidR="008017EC" w:rsidRPr="00E72353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3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914" w:type="dxa"/>
          </w:tcPr>
          <w:p w:rsidR="008017EC" w:rsidRPr="00E72353" w:rsidRDefault="00E72353" w:rsidP="00984B1F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017EC" w:rsidRPr="00E72353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35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8017EC" w:rsidRPr="00A925F7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7EC" w:rsidRPr="00FE602B" w:rsidTr="00984B1F">
        <w:trPr>
          <w:trHeight w:val="321"/>
        </w:trPr>
        <w:tc>
          <w:tcPr>
            <w:tcW w:w="817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017EC" w:rsidRPr="00FE602B" w:rsidRDefault="00E72353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914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8017EC" w:rsidRPr="00FE602B" w:rsidRDefault="008017EC" w:rsidP="008017EC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7EC" w:rsidRPr="00FE602B" w:rsidRDefault="008017EC" w:rsidP="008017EC">
      <w:pPr>
        <w:tabs>
          <w:tab w:val="left" w:pos="2009"/>
        </w:tabs>
        <w:rPr>
          <w:rFonts w:ascii="Times New Roman" w:hAnsi="Times New Roman" w:cs="Times New Roman"/>
          <w:sz w:val="24"/>
          <w:szCs w:val="24"/>
        </w:rPr>
      </w:pPr>
    </w:p>
    <w:p w:rsidR="008017EC" w:rsidRPr="00FE602B" w:rsidRDefault="008017EC" w:rsidP="008017EC">
      <w:pPr>
        <w:tabs>
          <w:tab w:val="left" w:pos="284"/>
          <w:tab w:val="left" w:pos="200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>2.5 Результаты  выполнения программы по всем направлениям</w:t>
      </w:r>
    </w:p>
    <w:p w:rsidR="008017EC" w:rsidRPr="00FE602B" w:rsidRDefault="008017EC" w:rsidP="008017EC">
      <w:pPr>
        <w:tabs>
          <w:tab w:val="left" w:pos="284"/>
          <w:tab w:val="left" w:pos="200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E7235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за 2012 – 2013</w:t>
      </w:r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8017EC" w:rsidRPr="00FE602B" w:rsidRDefault="008017EC" w:rsidP="008017EC">
      <w:pPr>
        <w:tabs>
          <w:tab w:val="left" w:pos="2009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602B">
        <w:rPr>
          <w:rFonts w:ascii="Times New Roman" w:hAnsi="Times New Roman" w:cs="Times New Roman"/>
          <w:b/>
          <w:i/>
          <w:sz w:val="24"/>
          <w:szCs w:val="24"/>
        </w:rPr>
        <w:t>Физическое развитие детей</w:t>
      </w:r>
    </w:p>
    <w:p w:rsidR="008017EC" w:rsidRPr="00FE602B" w:rsidRDefault="008017EC" w:rsidP="008017EC">
      <w:pPr>
        <w:tabs>
          <w:tab w:val="left" w:pos="2009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</w:t>
      </w:r>
    </w:p>
    <w:p w:rsidR="008017EC" w:rsidRPr="00FE602B" w:rsidRDefault="008017EC" w:rsidP="008017EC">
      <w:pPr>
        <w:tabs>
          <w:tab w:val="left" w:pos="2009"/>
        </w:tabs>
        <w:rPr>
          <w:rFonts w:ascii="Times New Roman" w:hAnsi="Times New Roman" w:cs="Times New Roman"/>
          <w:i/>
          <w:sz w:val="24"/>
          <w:szCs w:val="24"/>
        </w:rPr>
      </w:pPr>
      <w:r w:rsidRPr="00FE602B">
        <w:rPr>
          <w:rFonts w:ascii="Times New Roman" w:hAnsi="Times New Roman" w:cs="Times New Roman"/>
          <w:i/>
          <w:sz w:val="24"/>
          <w:szCs w:val="24"/>
        </w:rPr>
        <w:lastRenderedPageBreak/>
        <w:t>Оздоровительная работа осуществлялась по следующим направлениям:</w:t>
      </w:r>
    </w:p>
    <w:p w:rsidR="008017EC" w:rsidRPr="00FE602B" w:rsidRDefault="008017EC" w:rsidP="008017EC">
      <w:pPr>
        <w:tabs>
          <w:tab w:val="left" w:pos="2009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1.Соблюдение режима дня</w:t>
      </w:r>
    </w:p>
    <w:p w:rsidR="008017EC" w:rsidRPr="00FE602B" w:rsidRDefault="008017EC" w:rsidP="008017EC">
      <w:pPr>
        <w:tabs>
          <w:tab w:val="left" w:pos="2009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2.Учет гигиенических требований</w:t>
      </w:r>
    </w:p>
    <w:p w:rsidR="008017EC" w:rsidRPr="00FE602B" w:rsidRDefault="008017EC" w:rsidP="008017EC">
      <w:pPr>
        <w:tabs>
          <w:tab w:val="left" w:pos="2009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3.Утренняя гимнастика</w:t>
      </w:r>
    </w:p>
    <w:p w:rsidR="008017EC" w:rsidRPr="00FE602B" w:rsidRDefault="008017EC" w:rsidP="008017EC">
      <w:pPr>
        <w:tabs>
          <w:tab w:val="left" w:pos="2009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4.Воздушно-оздоровительная гимнастика после сна</w:t>
      </w:r>
    </w:p>
    <w:p w:rsidR="008017EC" w:rsidRPr="00FE602B" w:rsidRDefault="008017EC" w:rsidP="008017EC">
      <w:pPr>
        <w:tabs>
          <w:tab w:val="left" w:pos="2009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5.Отработка двигательного режима в группах и на прогулке</w:t>
      </w:r>
    </w:p>
    <w:p w:rsidR="008017EC" w:rsidRPr="00FE602B" w:rsidRDefault="008017EC" w:rsidP="008017EC">
      <w:pPr>
        <w:tabs>
          <w:tab w:val="left" w:pos="2009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6.Закаливающие мероприятия</w:t>
      </w:r>
    </w:p>
    <w:tbl>
      <w:tblPr>
        <w:tblStyle w:val="a8"/>
        <w:tblW w:w="0" w:type="auto"/>
        <w:tblLook w:val="04A0"/>
      </w:tblPr>
      <w:tblGrid>
        <w:gridCol w:w="6771"/>
        <w:gridCol w:w="2800"/>
      </w:tblGrid>
      <w:tr w:rsidR="008017EC" w:rsidRPr="008A2AC3" w:rsidTr="004D7594">
        <w:tc>
          <w:tcPr>
            <w:tcW w:w="6771" w:type="dxa"/>
          </w:tcPr>
          <w:p w:rsidR="008017EC" w:rsidRPr="008A2AC3" w:rsidRDefault="008A2AC3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Пропущенных дней по болезни 1 ребенком</w:t>
            </w:r>
          </w:p>
        </w:tc>
        <w:tc>
          <w:tcPr>
            <w:tcW w:w="2800" w:type="dxa"/>
          </w:tcPr>
          <w:p w:rsidR="008017EC" w:rsidRPr="008A2AC3" w:rsidRDefault="008A2AC3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7EC" w:rsidRPr="008A2AC3" w:rsidTr="004D7594">
        <w:tc>
          <w:tcPr>
            <w:tcW w:w="6771" w:type="dxa"/>
          </w:tcPr>
          <w:p w:rsidR="008017EC" w:rsidRPr="008A2AC3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Часто болеющие дети простудными заболеваниями</w:t>
            </w:r>
          </w:p>
        </w:tc>
        <w:tc>
          <w:tcPr>
            <w:tcW w:w="2800" w:type="dxa"/>
          </w:tcPr>
          <w:p w:rsidR="008017EC" w:rsidRPr="008A2AC3" w:rsidRDefault="007530E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017EC" w:rsidRPr="008A2AC3" w:rsidTr="004D7594">
        <w:tc>
          <w:tcPr>
            <w:tcW w:w="6771" w:type="dxa"/>
          </w:tcPr>
          <w:p w:rsidR="008017EC" w:rsidRPr="008A2AC3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</w:t>
            </w:r>
          </w:p>
        </w:tc>
        <w:tc>
          <w:tcPr>
            <w:tcW w:w="2800" w:type="dxa"/>
          </w:tcPr>
          <w:p w:rsidR="008017EC" w:rsidRPr="008A2AC3" w:rsidRDefault="007530E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17EC" w:rsidRPr="008A2AC3" w:rsidTr="004D7594">
        <w:tc>
          <w:tcPr>
            <w:tcW w:w="6771" w:type="dxa"/>
          </w:tcPr>
          <w:p w:rsidR="008017EC" w:rsidRPr="008A2AC3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I группа здоровья</w:t>
            </w:r>
          </w:p>
        </w:tc>
        <w:tc>
          <w:tcPr>
            <w:tcW w:w="2800" w:type="dxa"/>
          </w:tcPr>
          <w:p w:rsidR="008017EC" w:rsidRPr="008A2AC3" w:rsidRDefault="007530E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017EC" w:rsidRPr="008A2AC3" w:rsidTr="004D7594">
        <w:tc>
          <w:tcPr>
            <w:tcW w:w="6771" w:type="dxa"/>
          </w:tcPr>
          <w:p w:rsidR="008017EC" w:rsidRPr="008A2AC3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II группа здоровья</w:t>
            </w:r>
          </w:p>
        </w:tc>
        <w:tc>
          <w:tcPr>
            <w:tcW w:w="2800" w:type="dxa"/>
          </w:tcPr>
          <w:p w:rsidR="008017EC" w:rsidRPr="008A2AC3" w:rsidRDefault="007530E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017EC" w:rsidRPr="008A2AC3" w:rsidTr="004D7594">
        <w:tc>
          <w:tcPr>
            <w:tcW w:w="6771" w:type="dxa"/>
          </w:tcPr>
          <w:p w:rsidR="008017EC" w:rsidRPr="008A2AC3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III группа здоровья</w:t>
            </w:r>
          </w:p>
        </w:tc>
        <w:tc>
          <w:tcPr>
            <w:tcW w:w="2800" w:type="dxa"/>
          </w:tcPr>
          <w:p w:rsidR="008017EC" w:rsidRPr="008A2AC3" w:rsidRDefault="007530E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8017EC" w:rsidRPr="008A2AC3" w:rsidRDefault="008017EC" w:rsidP="008017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03" w:type="dxa"/>
        <w:tblLook w:val="04A0"/>
      </w:tblPr>
      <w:tblGrid>
        <w:gridCol w:w="1545"/>
        <w:gridCol w:w="1540"/>
        <w:gridCol w:w="1559"/>
        <w:gridCol w:w="1701"/>
        <w:gridCol w:w="1560"/>
        <w:gridCol w:w="1666"/>
        <w:gridCol w:w="32"/>
      </w:tblGrid>
      <w:tr w:rsidR="008017EC" w:rsidRPr="00FE602B" w:rsidTr="00A925F7">
        <w:trPr>
          <w:gridAfter w:val="1"/>
          <w:wAfter w:w="32" w:type="dxa"/>
          <w:trHeight w:val="484"/>
        </w:trPr>
        <w:tc>
          <w:tcPr>
            <w:tcW w:w="1545" w:type="dxa"/>
            <w:vMerge w:val="restart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026" w:type="dxa"/>
            <w:gridSpan w:val="5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Возрастные  группы</w:t>
            </w:r>
          </w:p>
        </w:tc>
      </w:tr>
      <w:tr w:rsidR="00A925F7" w:rsidRPr="00FE602B" w:rsidTr="00984B1F">
        <w:trPr>
          <w:trHeight w:val="449"/>
        </w:trPr>
        <w:tc>
          <w:tcPr>
            <w:tcW w:w="1545" w:type="dxa"/>
            <w:vMerge/>
          </w:tcPr>
          <w:p w:rsidR="00A925F7" w:rsidRPr="00FE602B" w:rsidRDefault="00A925F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925F7" w:rsidRPr="00FE602B" w:rsidRDefault="00A925F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925F7" w:rsidRPr="00FE602B" w:rsidRDefault="00A925F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A925F7" w:rsidRDefault="00A925F7" w:rsidP="00A9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F7" w:rsidRPr="00FE602B" w:rsidRDefault="00A925F7" w:rsidP="00A9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5F7" w:rsidRDefault="00A9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="00984B1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A925F7" w:rsidRDefault="00A9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F7" w:rsidRPr="00FE602B" w:rsidRDefault="00A925F7" w:rsidP="00A9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5F7" w:rsidRPr="00FE602B" w:rsidRDefault="00A925F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="00984B1F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560" w:type="dxa"/>
          </w:tcPr>
          <w:p w:rsidR="00A925F7" w:rsidRPr="00FE602B" w:rsidRDefault="00A925F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98" w:type="dxa"/>
            <w:gridSpan w:val="2"/>
          </w:tcPr>
          <w:p w:rsidR="00A925F7" w:rsidRPr="00FE602B" w:rsidRDefault="00A925F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A925F7" w:rsidRPr="00FE602B" w:rsidTr="00984B1F">
        <w:tc>
          <w:tcPr>
            <w:tcW w:w="1545" w:type="dxa"/>
          </w:tcPr>
          <w:p w:rsidR="00A925F7" w:rsidRPr="00FE602B" w:rsidRDefault="00A925F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540" w:type="dxa"/>
          </w:tcPr>
          <w:p w:rsidR="00A925F7" w:rsidRPr="00FE602B" w:rsidRDefault="00A925F7" w:rsidP="00A9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925F7" w:rsidRPr="00FE602B" w:rsidRDefault="00984B1F" w:rsidP="00A9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01" w:type="dxa"/>
          </w:tcPr>
          <w:p w:rsidR="00A925F7" w:rsidRPr="00FE602B" w:rsidRDefault="00A925F7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60" w:type="dxa"/>
          </w:tcPr>
          <w:p w:rsidR="00A925F7" w:rsidRPr="00FE602B" w:rsidRDefault="00A925F7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698" w:type="dxa"/>
            <w:gridSpan w:val="2"/>
          </w:tcPr>
          <w:p w:rsidR="00A925F7" w:rsidRPr="00FE602B" w:rsidRDefault="00A925F7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A925F7" w:rsidRPr="00FE602B" w:rsidTr="00984B1F">
        <w:tc>
          <w:tcPr>
            <w:tcW w:w="1545" w:type="dxa"/>
          </w:tcPr>
          <w:p w:rsidR="00A925F7" w:rsidRPr="00FE602B" w:rsidRDefault="00A925F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540" w:type="dxa"/>
          </w:tcPr>
          <w:p w:rsidR="00A925F7" w:rsidRPr="00FE602B" w:rsidRDefault="00A925F7" w:rsidP="00A9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925F7" w:rsidRPr="00FE602B" w:rsidRDefault="00984B1F" w:rsidP="00A9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01" w:type="dxa"/>
          </w:tcPr>
          <w:p w:rsidR="00A925F7" w:rsidRPr="00FE602B" w:rsidRDefault="00984B1F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925F7" w:rsidRPr="00FE602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60" w:type="dxa"/>
          </w:tcPr>
          <w:p w:rsidR="00A925F7" w:rsidRPr="00FE602B" w:rsidRDefault="00A925F7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698" w:type="dxa"/>
            <w:gridSpan w:val="2"/>
          </w:tcPr>
          <w:p w:rsidR="00A925F7" w:rsidRPr="00FE602B" w:rsidRDefault="00A925F7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</w:tbl>
    <w:p w:rsidR="008017EC" w:rsidRDefault="008017EC" w:rsidP="008017E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17EC" w:rsidRPr="00FE602B" w:rsidRDefault="00F5201D" w:rsidP="00FE2C4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17EC" w:rsidRPr="00FE602B" w:rsidRDefault="008017EC" w:rsidP="008017EC">
      <w:pPr>
        <w:tabs>
          <w:tab w:val="right" w:pos="9355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17EC" w:rsidRPr="00FE602B" w:rsidRDefault="008017EC" w:rsidP="008017EC">
      <w:pPr>
        <w:tabs>
          <w:tab w:val="right" w:pos="9355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17EC" w:rsidRPr="00FE602B" w:rsidRDefault="008017EC" w:rsidP="008017EC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b/>
          <w:i/>
          <w:sz w:val="24"/>
          <w:szCs w:val="24"/>
        </w:rPr>
        <w:t>Познавательно – речевое развитие детей</w:t>
      </w:r>
    </w:p>
    <w:p w:rsidR="008017EC" w:rsidRPr="00FE602B" w:rsidRDefault="008017EC" w:rsidP="008017EC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b/>
          <w:sz w:val="24"/>
          <w:szCs w:val="24"/>
        </w:rPr>
        <w:t>Младший возраст</w:t>
      </w:r>
      <w:r w:rsidR="00FE2C44">
        <w:rPr>
          <w:rFonts w:ascii="Times New Roman" w:hAnsi="Times New Roman" w:cs="Times New Roman"/>
          <w:sz w:val="24"/>
          <w:szCs w:val="24"/>
        </w:rPr>
        <w:t xml:space="preserve">: дети знают, </w:t>
      </w:r>
      <w:r w:rsidR="00085475">
        <w:rPr>
          <w:rFonts w:ascii="Times New Roman" w:hAnsi="Times New Roman" w:cs="Times New Roman"/>
          <w:sz w:val="24"/>
          <w:szCs w:val="24"/>
        </w:rPr>
        <w:t>н</w:t>
      </w:r>
      <w:r w:rsidRPr="00FE602B">
        <w:rPr>
          <w:rFonts w:ascii="Times New Roman" w:hAnsi="Times New Roman" w:cs="Times New Roman"/>
          <w:sz w:val="24"/>
          <w:szCs w:val="24"/>
        </w:rPr>
        <w:t xml:space="preserve">азывают и правильно используют детали строительного материала. Умеют группировать предметы по цвету, размеру, форме. Понимают смысл слов: «утро», «вечер», «день», «ночь» </w:t>
      </w:r>
      <w:proofErr w:type="spellStart"/>
      <w:r w:rsidRPr="00FE602B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FE602B">
        <w:rPr>
          <w:rFonts w:ascii="Times New Roman" w:hAnsi="Times New Roman" w:cs="Times New Roman"/>
          <w:sz w:val="24"/>
          <w:szCs w:val="24"/>
        </w:rPr>
        <w:t>. Называют знакомые предметы, объясняют их назначение, выделяют и называют признаки (цвет, форма, материал). Знают и называют наиболее характерные сезонные изменения в природе. Отвечают на разнообразные вопросы взрослого, касающиеся ближайшего окружения. Используют все части речи, простые нераспространенные предложения и предложения с однородными членами. Могут пересказывать  содержание произведения с опорой на рисунки в книге, вопросы воспитателя. Могут прочитать наизусть небольшое стихотворение при помощи взрослого.</w:t>
      </w:r>
    </w:p>
    <w:p w:rsidR="008017EC" w:rsidRPr="00FE602B" w:rsidRDefault="008017EC" w:rsidP="008017EC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b/>
          <w:sz w:val="24"/>
          <w:szCs w:val="24"/>
        </w:rPr>
        <w:t>Средний возраст:</w:t>
      </w:r>
      <w:r w:rsidRPr="00FE602B">
        <w:rPr>
          <w:rFonts w:ascii="Times New Roman" w:hAnsi="Times New Roman" w:cs="Times New Roman"/>
          <w:sz w:val="24"/>
          <w:szCs w:val="24"/>
        </w:rPr>
        <w:t xml:space="preserve"> дети умеют использовать строительные детали с учетом их конструктивных свойств. Умеют сгибать прямоугольный лист пополам. Могут </w:t>
      </w:r>
      <w:proofErr w:type="gramStart"/>
      <w:r w:rsidRPr="00FE602B">
        <w:rPr>
          <w:rFonts w:ascii="Times New Roman" w:hAnsi="Times New Roman" w:cs="Times New Roman"/>
          <w:sz w:val="24"/>
          <w:szCs w:val="24"/>
        </w:rPr>
        <w:t>различить из каких частей составлена</w:t>
      </w:r>
      <w:proofErr w:type="gramEnd"/>
      <w:r w:rsidRPr="00FE602B">
        <w:rPr>
          <w:rFonts w:ascii="Times New Roman" w:hAnsi="Times New Roman" w:cs="Times New Roman"/>
          <w:sz w:val="24"/>
          <w:szCs w:val="24"/>
        </w:rPr>
        <w:t xml:space="preserve"> группа предметов, называют их характерные особенности (цвет, размер, назначение). Умеют считать до 5, отвечать на вопрос: «Сколько всего?» Умеют сравнивать два предмета по величине. Различают и называют геометрические фигуры. Определяют части суток. Называют разные предметы, которые окружают его в помещениях, на участке, на улице; знает их назначение. Называют времена года в правильной последовательности. Понимают и определяют слова-антонимы; умеют образовывать новые слова по аналоги со знакомыми словами. Умеют выделять первый звук в слове. Рассказывают о содержании сюжетной картинки. Могут называть любимую сказку, прочитать наизусть понравившееся стихотворение, считалку.</w:t>
      </w:r>
    </w:p>
    <w:p w:rsidR="008017EC" w:rsidRPr="00FE602B" w:rsidRDefault="008017EC" w:rsidP="008017EC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b/>
          <w:sz w:val="24"/>
          <w:szCs w:val="24"/>
        </w:rPr>
        <w:t>Старший возраст</w:t>
      </w:r>
      <w:r w:rsidRPr="00FE602B">
        <w:rPr>
          <w:rFonts w:ascii="Times New Roman" w:hAnsi="Times New Roman" w:cs="Times New Roman"/>
          <w:sz w:val="24"/>
          <w:szCs w:val="24"/>
        </w:rPr>
        <w:t>: дети могут создавать модели из пластмассового и деревянного конструкторов по рисунку и словесной инструкции. Могут самостоятельно объединять различные группы предметов, имеющие общий признак, в единое множество и удаляют из множества отдельные его части. Считают до 10 и дальше до 20. Могут называть числа в прямом и обратном порядке до 10, начиная с любого числа натурального ряда. Составляют и решают задачи в одно действие на сложение и вычитание, пользуются  цифрами и арифметическими знаками плюс, минус, равно. Умеют определять временные  отношения: день – неделя – месяц. Знают название текущего месяца года. Устанавливают элементарные  причинно-следственные связи между природными явлениями. Могут пересказывать и драматизировать небольшие литературные  произведения. Различают понятие «звук», «слог», «слово», «предложение». Различают жанры литературных произведений, выразительно читают стихотворение, пересказывают отрывок из сказки, рассказа.</w:t>
      </w:r>
    </w:p>
    <w:p w:rsidR="008017EC" w:rsidRPr="00FE602B" w:rsidRDefault="008017EC" w:rsidP="008017EC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>Выпол</w:t>
      </w:r>
      <w:r w:rsidR="009C37E3">
        <w:rPr>
          <w:rFonts w:ascii="Times New Roman" w:hAnsi="Times New Roman" w:cs="Times New Roman"/>
          <w:b/>
          <w:i/>
          <w:sz w:val="28"/>
          <w:szCs w:val="28"/>
        </w:rPr>
        <w:t xml:space="preserve">нение программы воспитания и обучения в детском саду «От рождения до школы» под ред. </w:t>
      </w:r>
      <w:proofErr w:type="spellStart"/>
      <w:r w:rsidR="009C37E3">
        <w:rPr>
          <w:rFonts w:ascii="Times New Roman" w:hAnsi="Times New Roman" w:cs="Times New Roman"/>
          <w:b/>
          <w:i/>
          <w:sz w:val="28"/>
          <w:szCs w:val="28"/>
        </w:rPr>
        <w:t>Н.Е.Веракса</w:t>
      </w:r>
      <w:proofErr w:type="spellEnd"/>
    </w:p>
    <w:tbl>
      <w:tblPr>
        <w:tblStyle w:val="a8"/>
        <w:tblW w:w="0" w:type="auto"/>
        <w:tblLayout w:type="fixed"/>
        <w:tblLook w:val="04A0"/>
      </w:tblPr>
      <w:tblGrid>
        <w:gridCol w:w="1974"/>
        <w:gridCol w:w="1536"/>
        <w:gridCol w:w="1418"/>
        <w:gridCol w:w="1559"/>
        <w:gridCol w:w="1370"/>
        <w:gridCol w:w="189"/>
        <w:gridCol w:w="1525"/>
      </w:tblGrid>
      <w:tr w:rsidR="008017EC" w:rsidRPr="00FE602B" w:rsidTr="009C37E3">
        <w:trPr>
          <w:trHeight w:val="484"/>
        </w:trPr>
        <w:tc>
          <w:tcPr>
            <w:tcW w:w="1974" w:type="dxa"/>
            <w:vMerge w:val="restart"/>
          </w:tcPr>
          <w:p w:rsidR="008017EC" w:rsidRPr="00FE602B" w:rsidRDefault="008017EC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7597" w:type="dxa"/>
            <w:gridSpan w:val="6"/>
          </w:tcPr>
          <w:p w:rsidR="008017EC" w:rsidRPr="00FE602B" w:rsidRDefault="008017EC" w:rsidP="008017EC">
            <w:pPr>
              <w:tabs>
                <w:tab w:val="left" w:pos="2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ab/>
              <w:t>ВОЗРАСТНЫЕ   ГРУППЫ</w:t>
            </w:r>
          </w:p>
        </w:tc>
      </w:tr>
      <w:tr w:rsidR="009C37E3" w:rsidRPr="00FE602B" w:rsidTr="009C37E3">
        <w:trPr>
          <w:trHeight w:val="787"/>
        </w:trPr>
        <w:tc>
          <w:tcPr>
            <w:tcW w:w="1974" w:type="dxa"/>
            <w:vMerge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1418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559" w:type="dxa"/>
          </w:tcPr>
          <w:p w:rsidR="009C37E3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9C37E3" w:rsidRPr="00FE602B" w:rsidRDefault="009C37E3" w:rsidP="009C37E3">
            <w:pPr>
              <w:tabs>
                <w:tab w:val="right" w:pos="935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5" w:type="dxa"/>
          </w:tcPr>
          <w:p w:rsidR="009C37E3" w:rsidRPr="00FE602B" w:rsidRDefault="009C37E3" w:rsidP="009C37E3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8017EC" w:rsidRPr="00FE602B" w:rsidTr="009C37E3">
        <w:trPr>
          <w:trHeight w:val="411"/>
        </w:trPr>
        <w:tc>
          <w:tcPr>
            <w:tcW w:w="9571" w:type="dxa"/>
            <w:gridSpan w:val="7"/>
          </w:tcPr>
          <w:p w:rsidR="008017EC" w:rsidRPr="00FE602B" w:rsidRDefault="008017EC" w:rsidP="008017EC">
            <w:pPr>
              <w:tabs>
                <w:tab w:val="left" w:pos="350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6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</w:tr>
      <w:tr w:rsidR="009C37E3" w:rsidRPr="00FE602B" w:rsidTr="009C37E3">
        <w:tc>
          <w:tcPr>
            <w:tcW w:w="1974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(конструктивная деятельность)</w:t>
            </w:r>
          </w:p>
        </w:tc>
        <w:tc>
          <w:tcPr>
            <w:tcW w:w="1536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59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9C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370" w:type="dxa"/>
          </w:tcPr>
          <w:p w:rsidR="009C37E3" w:rsidRDefault="009C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14" w:type="dxa"/>
            <w:gridSpan w:val="2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C37E3" w:rsidRPr="00FE602B" w:rsidTr="009C37E3">
        <w:tc>
          <w:tcPr>
            <w:tcW w:w="1974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36" w:type="dxa"/>
          </w:tcPr>
          <w:p w:rsidR="009C37E3" w:rsidRPr="00FE602B" w:rsidRDefault="009C37E3" w:rsidP="008017E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418" w:type="dxa"/>
          </w:tcPr>
          <w:p w:rsidR="009C37E3" w:rsidRPr="00FE602B" w:rsidRDefault="009C37E3" w:rsidP="008017E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59" w:type="dxa"/>
          </w:tcPr>
          <w:p w:rsidR="009C37E3" w:rsidRPr="00FE602B" w:rsidRDefault="009C37E3" w:rsidP="009C37E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370" w:type="dxa"/>
          </w:tcPr>
          <w:p w:rsidR="009C37E3" w:rsidRPr="00FE602B" w:rsidRDefault="009C37E3" w:rsidP="008017E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714" w:type="dxa"/>
            <w:gridSpan w:val="2"/>
          </w:tcPr>
          <w:p w:rsidR="009C37E3" w:rsidRPr="00FE602B" w:rsidRDefault="009C37E3" w:rsidP="008017EC">
            <w:pPr>
              <w:tabs>
                <w:tab w:val="right" w:pos="935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C37E3" w:rsidRPr="00FE602B" w:rsidTr="009C37E3">
        <w:tc>
          <w:tcPr>
            <w:tcW w:w="1974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536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418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9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9C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370" w:type="dxa"/>
          </w:tcPr>
          <w:p w:rsidR="009C37E3" w:rsidRDefault="009C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14" w:type="dxa"/>
            <w:gridSpan w:val="2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8017EC" w:rsidRPr="00FE602B" w:rsidTr="009C37E3">
        <w:tc>
          <w:tcPr>
            <w:tcW w:w="9571" w:type="dxa"/>
            <w:gridSpan w:val="7"/>
          </w:tcPr>
          <w:p w:rsidR="008017EC" w:rsidRPr="00FE602B" w:rsidRDefault="008017EC" w:rsidP="008017EC">
            <w:pPr>
              <w:tabs>
                <w:tab w:val="left" w:pos="401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6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«Коммуникация»</w:t>
            </w:r>
          </w:p>
        </w:tc>
      </w:tr>
      <w:tr w:rsidR="009C37E3" w:rsidRPr="00FE602B" w:rsidTr="009C37E3">
        <w:tc>
          <w:tcPr>
            <w:tcW w:w="1974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Речь и речевое развитие</w:t>
            </w:r>
          </w:p>
        </w:tc>
        <w:tc>
          <w:tcPr>
            <w:tcW w:w="1536" w:type="dxa"/>
          </w:tcPr>
          <w:p w:rsidR="009C37E3" w:rsidRPr="00FE602B" w:rsidRDefault="009C37E3" w:rsidP="008017E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418" w:type="dxa"/>
          </w:tcPr>
          <w:p w:rsidR="009C37E3" w:rsidRPr="00FE602B" w:rsidRDefault="009C37E3" w:rsidP="008017E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59" w:type="dxa"/>
          </w:tcPr>
          <w:p w:rsidR="009C37E3" w:rsidRPr="00FE602B" w:rsidRDefault="009C37E3" w:rsidP="009C37E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370" w:type="dxa"/>
          </w:tcPr>
          <w:p w:rsidR="009C37E3" w:rsidRPr="00FE602B" w:rsidRDefault="009C37E3" w:rsidP="008017E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14" w:type="dxa"/>
            <w:gridSpan w:val="2"/>
          </w:tcPr>
          <w:p w:rsidR="009C37E3" w:rsidRPr="00FE602B" w:rsidRDefault="009C37E3" w:rsidP="008017E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9C37E3" w:rsidRPr="00FE602B" w:rsidTr="009C37E3">
        <w:tc>
          <w:tcPr>
            <w:tcW w:w="1974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536" w:type="dxa"/>
          </w:tcPr>
          <w:p w:rsidR="009C37E3" w:rsidRPr="00FE602B" w:rsidRDefault="009C37E3" w:rsidP="008017E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418" w:type="dxa"/>
          </w:tcPr>
          <w:p w:rsidR="009C37E3" w:rsidRPr="00FE602B" w:rsidRDefault="009C37E3" w:rsidP="008017E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559" w:type="dxa"/>
          </w:tcPr>
          <w:p w:rsidR="009C37E3" w:rsidRPr="00FE602B" w:rsidRDefault="009C37E3" w:rsidP="009C37E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370" w:type="dxa"/>
          </w:tcPr>
          <w:p w:rsidR="009C37E3" w:rsidRPr="00FE602B" w:rsidRDefault="009C37E3" w:rsidP="008017E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714" w:type="dxa"/>
            <w:gridSpan w:val="2"/>
          </w:tcPr>
          <w:p w:rsidR="009C37E3" w:rsidRPr="00FE602B" w:rsidRDefault="009C37E3" w:rsidP="008017EC">
            <w:pPr>
              <w:tabs>
                <w:tab w:val="right" w:pos="935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9C37E3" w:rsidRPr="00FE602B" w:rsidTr="009C37E3">
        <w:tc>
          <w:tcPr>
            <w:tcW w:w="1974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536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18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59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9C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370" w:type="dxa"/>
          </w:tcPr>
          <w:p w:rsidR="009C37E3" w:rsidRDefault="009C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714" w:type="dxa"/>
            <w:gridSpan w:val="2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3" w:rsidRPr="00FE602B" w:rsidRDefault="009C37E3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9C37E3" w:rsidRPr="00FE602B" w:rsidTr="009C37E3">
        <w:tc>
          <w:tcPr>
            <w:tcW w:w="1974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E3" w:rsidRPr="00FE602B" w:rsidTr="009C37E3">
        <w:tc>
          <w:tcPr>
            <w:tcW w:w="1974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9C37E3" w:rsidRPr="00FE602B" w:rsidRDefault="009C37E3" w:rsidP="008017E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7EC" w:rsidRDefault="008017EC" w:rsidP="008017EC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017EC" w:rsidRDefault="009C37E3" w:rsidP="006C359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3599" w:rsidRPr="00FE602B" w:rsidRDefault="006C3599" w:rsidP="006C359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017EC" w:rsidRPr="00FE602B" w:rsidRDefault="008017EC" w:rsidP="008017EC">
      <w:pPr>
        <w:tabs>
          <w:tab w:val="left" w:pos="98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>Социально-личностное развитие</w:t>
      </w:r>
    </w:p>
    <w:p w:rsidR="008017EC" w:rsidRPr="00FE602B" w:rsidRDefault="008017EC" w:rsidP="008017EC">
      <w:pPr>
        <w:tabs>
          <w:tab w:val="left" w:pos="2360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b/>
          <w:sz w:val="24"/>
          <w:szCs w:val="24"/>
        </w:rPr>
        <w:t>Младший возраст, средний возраст</w:t>
      </w:r>
      <w:r w:rsidRPr="00FE602B">
        <w:rPr>
          <w:rFonts w:ascii="Times New Roman" w:hAnsi="Times New Roman" w:cs="Times New Roman"/>
          <w:sz w:val="24"/>
          <w:szCs w:val="24"/>
        </w:rPr>
        <w:t xml:space="preserve">: дети имеют простейшие представления о театральных профессиях, самостоятельно одеваются, раздеваются и убирают одежду с помощью взрослого, приводят ее в порядок. Соблюдают элементарные правила поведения в детском саду. Могут описать предмет, картину. Составить рассказ по картинке. </w:t>
      </w:r>
      <w:proofErr w:type="gramStart"/>
      <w:r w:rsidRPr="00FE602B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FE602B">
        <w:rPr>
          <w:rFonts w:ascii="Times New Roman" w:hAnsi="Times New Roman" w:cs="Times New Roman"/>
          <w:sz w:val="24"/>
          <w:szCs w:val="24"/>
        </w:rPr>
        <w:t xml:space="preserve"> сосредоточенно действовать 15-20 минут.</w:t>
      </w:r>
    </w:p>
    <w:p w:rsidR="008017EC" w:rsidRPr="00FE602B" w:rsidRDefault="008017EC" w:rsidP="008017EC">
      <w:pPr>
        <w:tabs>
          <w:tab w:val="left" w:pos="2360"/>
        </w:tabs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b/>
          <w:sz w:val="24"/>
          <w:szCs w:val="24"/>
        </w:rPr>
        <w:t>Старший возраст:</w:t>
      </w:r>
      <w:r w:rsidRPr="00FE602B">
        <w:rPr>
          <w:rFonts w:ascii="Times New Roman" w:hAnsi="Times New Roman" w:cs="Times New Roman"/>
          <w:sz w:val="24"/>
          <w:szCs w:val="24"/>
        </w:rPr>
        <w:t xml:space="preserve"> дети самостоятельно отбирают или придумывают разнообразные сюжеты игр. Владеют навыками театральной культуры. Самостоятельно ухаживают за одеждой, устраняют непорядок в своем внешнем виде. Могут планировать свою трудовую </w:t>
      </w:r>
      <w:r w:rsidRPr="00FE602B">
        <w:rPr>
          <w:rFonts w:ascii="Times New Roman" w:hAnsi="Times New Roman" w:cs="Times New Roman"/>
          <w:sz w:val="24"/>
          <w:szCs w:val="24"/>
        </w:rPr>
        <w:lastRenderedPageBreak/>
        <w:t>деятельность, отбирать материалы, необходимые для занятий и игр. Соблюдают элементарные правила поведения в природе.</w:t>
      </w:r>
    </w:p>
    <w:p w:rsidR="008017EC" w:rsidRPr="00FE602B" w:rsidRDefault="008017EC" w:rsidP="008017EC">
      <w:pPr>
        <w:tabs>
          <w:tab w:val="left" w:pos="2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917"/>
        <w:gridCol w:w="1452"/>
        <w:gridCol w:w="1559"/>
        <w:gridCol w:w="1559"/>
        <w:gridCol w:w="1559"/>
        <w:gridCol w:w="1525"/>
      </w:tblGrid>
      <w:tr w:rsidR="008017EC" w:rsidRPr="00FE602B" w:rsidTr="001D1AA5">
        <w:trPr>
          <w:trHeight w:val="411"/>
        </w:trPr>
        <w:tc>
          <w:tcPr>
            <w:tcW w:w="1917" w:type="dxa"/>
            <w:vMerge w:val="restart"/>
          </w:tcPr>
          <w:p w:rsidR="008017EC" w:rsidRPr="00FE602B" w:rsidRDefault="008017EC" w:rsidP="008017EC">
            <w:pPr>
              <w:tabs>
                <w:tab w:val="left" w:pos="2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7654" w:type="dxa"/>
            <w:gridSpan w:val="5"/>
          </w:tcPr>
          <w:p w:rsidR="008017EC" w:rsidRPr="00FE602B" w:rsidRDefault="008017EC" w:rsidP="008017EC">
            <w:pPr>
              <w:tabs>
                <w:tab w:val="left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6D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Возрастные  группы</w:t>
            </w:r>
          </w:p>
        </w:tc>
      </w:tr>
      <w:tr w:rsidR="001D1AA5" w:rsidRPr="00FE602B" w:rsidTr="001D1AA5">
        <w:trPr>
          <w:trHeight w:val="460"/>
        </w:trPr>
        <w:tc>
          <w:tcPr>
            <w:tcW w:w="1917" w:type="dxa"/>
            <w:vMerge/>
          </w:tcPr>
          <w:p w:rsidR="001D1AA5" w:rsidRPr="00FE602B" w:rsidRDefault="001D1AA5" w:rsidP="008017EC">
            <w:pPr>
              <w:tabs>
                <w:tab w:val="left" w:pos="2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1D1AA5" w:rsidRPr="00FE602B" w:rsidRDefault="001D1AA5" w:rsidP="008017EC">
            <w:pPr>
              <w:tabs>
                <w:tab w:val="left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1559" w:type="dxa"/>
          </w:tcPr>
          <w:p w:rsidR="001D1AA5" w:rsidRPr="00FE602B" w:rsidRDefault="001D1AA5" w:rsidP="008017EC">
            <w:pPr>
              <w:tabs>
                <w:tab w:val="left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559" w:type="dxa"/>
          </w:tcPr>
          <w:p w:rsidR="001D1AA5" w:rsidRPr="00FE602B" w:rsidRDefault="001D1AA5" w:rsidP="008017EC">
            <w:pPr>
              <w:tabs>
                <w:tab w:val="left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559" w:type="dxa"/>
          </w:tcPr>
          <w:p w:rsidR="001D1AA5" w:rsidRPr="00FE602B" w:rsidRDefault="001D1AA5" w:rsidP="008017EC">
            <w:pPr>
              <w:tabs>
                <w:tab w:val="left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525" w:type="dxa"/>
          </w:tcPr>
          <w:p w:rsidR="001D1AA5" w:rsidRPr="00FE602B" w:rsidRDefault="001D1AA5" w:rsidP="008017EC">
            <w:pPr>
              <w:tabs>
                <w:tab w:val="left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1D1AA5" w:rsidRPr="00FE602B" w:rsidTr="001D1AA5">
        <w:tc>
          <w:tcPr>
            <w:tcW w:w="1917" w:type="dxa"/>
          </w:tcPr>
          <w:p w:rsidR="001D1AA5" w:rsidRPr="00FE602B" w:rsidRDefault="001D1AA5" w:rsidP="008017EC">
            <w:pPr>
              <w:tabs>
                <w:tab w:val="left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452" w:type="dxa"/>
          </w:tcPr>
          <w:p w:rsidR="001D1AA5" w:rsidRPr="00FE602B" w:rsidRDefault="001D1AA5" w:rsidP="008017EC">
            <w:pPr>
              <w:tabs>
                <w:tab w:val="left" w:pos="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D1AA5" w:rsidRPr="00FE602B" w:rsidRDefault="001D1AA5" w:rsidP="001D1AA5">
            <w:pPr>
              <w:tabs>
                <w:tab w:val="left" w:pos="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D1AA5" w:rsidRPr="00FE602B" w:rsidRDefault="001D1AA5" w:rsidP="001D1AA5">
            <w:pPr>
              <w:tabs>
                <w:tab w:val="left" w:pos="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59" w:type="dxa"/>
          </w:tcPr>
          <w:p w:rsidR="001D1AA5" w:rsidRPr="00FE602B" w:rsidRDefault="001D1AA5" w:rsidP="001D1AA5">
            <w:pPr>
              <w:tabs>
                <w:tab w:val="left" w:pos="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25" w:type="dxa"/>
          </w:tcPr>
          <w:p w:rsidR="001D1AA5" w:rsidRPr="00FE602B" w:rsidRDefault="001D1AA5" w:rsidP="001D1AA5">
            <w:pPr>
              <w:tabs>
                <w:tab w:val="left" w:pos="236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1AA5" w:rsidRPr="00FE602B" w:rsidTr="001D1AA5">
        <w:tc>
          <w:tcPr>
            <w:tcW w:w="1917" w:type="dxa"/>
          </w:tcPr>
          <w:p w:rsidR="001D1AA5" w:rsidRPr="00FE602B" w:rsidRDefault="001D1AA5" w:rsidP="008017EC">
            <w:pPr>
              <w:tabs>
                <w:tab w:val="left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452" w:type="dxa"/>
          </w:tcPr>
          <w:p w:rsidR="001D1AA5" w:rsidRPr="00FE602B" w:rsidRDefault="001D1AA5" w:rsidP="008017EC">
            <w:pPr>
              <w:tabs>
                <w:tab w:val="left" w:pos="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D1AA5" w:rsidRPr="00FE602B" w:rsidRDefault="001D1AA5" w:rsidP="001D1AA5">
            <w:pPr>
              <w:tabs>
                <w:tab w:val="left" w:pos="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D1AA5" w:rsidRPr="00FE602B" w:rsidRDefault="001D1AA5" w:rsidP="001D1AA5">
            <w:pPr>
              <w:tabs>
                <w:tab w:val="left" w:pos="2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9" w:type="dxa"/>
          </w:tcPr>
          <w:p w:rsidR="001D1AA5" w:rsidRPr="00FE602B" w:rsidRDefault="001D1AA5" w:rsidP="001D1AA5">
            <w:pPr>
              <w:tabs>
                <w:tab w:val="left" w:pos="2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1D1AA5" w:rsidRPr="00FE602B" w:rsidRDefault="001D1AA5" w:rsidP="001D1AA5">
            <w:pPr>
              <w:tabs>
                <w:tab w:val="left" w:pos="236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1D1AA5" w:rsidRPr="00FE602B" w:rsidTr="001D1AA5">
        <w:tc>
          <w:tcPr>
            <w:tcW w:w="1917" w:type="dxa"/>
          </w:tcPr>
          <w:p w:rsidR="001D1AA5" w:rsidRPr="00FE602B" w:rsidRDefault="001D1AA5" w:rsidP="008017EC">
            <w:pPr>
              <w:tabs>
                <w:tab w:val="left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452" w:type="dxa"/>
          </w:tcPr>
          <w:p w:rsidR="001D1AA5" w:rsidRPr="00FE602B" w:rsidRDefault="001D1AA5" w:rsidP="008017EC">
            <w:pPr>
              <w:tabs>
                <w:tab w:val="left" w:pos="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D1AA5" w:rsidRPr="00FE602B" w:rsidRDefault="001D1AA5" w:rsidP="001D1AA5">
            <w:pPr>
              <w:tabs>
                <w:tab w:val="left" w:pos="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D1AA5" w:rsidRPr="00FE602B" w:rsidRDefault="001D1AA5" w:rsidP="001D1AA5">
            <w:pPr>
              <w:tabs>
                <w:tab w:val="left" w:pos="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59" w:type="dxa"/>
          </w:tcPr>
          <w:p w:rsidR="001D1AA5" w:rsidRPr="00FE602B" w:rsidRDefault="001D1AA5" w:rsidP="001D1AA5">
            <w:pPr>
              <w:tabs>
                <w:tab w:val="left" w:pos="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1D1AA5" w:rsidRPr="00FE602B" w:rsidRDefault="001D1AA5" w:rsidP="001D1AA5">
            <w:pPr>
              <w:tabs>
                <w:tab w:val="left" w:pos="236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1FA0" w:rsidRDefault="00511FA0" w:rsidP="008017EC">
      <w:pPr>
        <w:rPr>
          <w:rFonts w:ascii="Times New Roman" w:hAnsi="Times New Roman" w:cs="Times New Roman"/>
          <w:sz w:val="24"/>
          <w:szCs w:val="24"/>
        </w:rPr>
      </w:pPr>
    </w:p>
    <w:p w:rsidR="00511FA0" w:rsidRDefault="00511FA0" w:rsidP="0080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17EC" w:rsidRPr="00FE602B" w:rsidRDefault="008017EC" w:rsidP="008017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</w:t>
      </w: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Младший - Средний возраст: дети могут изображать отдельные предметы, простые композиции и незамысловатые по содержанию сюжеты. Лепят различные предметы, состоящие из 1-3 частей, используя разнообразные приемы лепки. Создают изображения предметов из готовых фигур. Слушают музыкальные произведения до конца. Узнают знакомые песни, различают звуки по высоте, поют, не отставая и не опережая, друг друга. Умеют выполнять  танцевальные движения: кружиться в парах, притоптывать попеременно ногами. Двигаться под музыку с предметами. Различают и называют музыкальные инструменты (металлофон, барабан и др.)</w:t>
      </w: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 xml:space="preserve">Старший возраст: Различают виды изобразительного искусства: живопись, графика, скульптура, декоративно - прикладное и народное искусство. Создают индивидуальные и коллективные рисунки, декоративные, предметные и сюжетные композиции на темы окружающей жизни, литературных произведений. Создают изображения различных предметов, используя бумагу разной фактуры и способы вырезания и обрывания. Узнают мелодию Государственного гимна РФ, могут определить жанр прослушанного произведения (марш, песня, танец) и инструмент, на котором оно исполняется. Различают части музыкального произведения. Могут петь индивидуально и коллективно. Умеют </w:t>
      </w:r>
      <w:r w:rsidRPr="00FE602B">
        <w:rPr>
          <w:rFonts w:ascii="Times New Roman" w:hAnsi="Times New Roman" w:cs="Times New Roman"/>
          <w:sz w:val="24"/>
          <w:szCs w:val="24"/>
        </w:rPr>
        <w:lastRenderedPageBreak/>
        <w:t>выразительно и ритмично двигаться в соответствии с разнообразным характером музыки, музыкальными образами. Исполняют на музыкальных инструментах.</w:t>
      </w:r>
    </w:p>
    <w:tbl>
      <w:tblPr>
        <w:tblStyle w:val="a8"/>
        <w:tblW w:w="0" w:type="auto"/>
        <w:tblLook w:val="04A0"/>
      </w:tblPr>
      <w:tblGrid>
        <w:gridCol w:w="2060"/>
        <w:gridCol w:w="1450"/>
        <w:gridCol w:w="1560"/>
        <w:gridCol w:w="1417"/>
        <w:gridCol w:w="1701"/>
        <w:gridCol w:w="1383"/>
      </w:tblGrid>
      <w:tr w:rsidR="008017EC" w:rsidRPr="00FE602B" w:rsidTr="001D1AA5">
        <w:trPr>
          <w:trHeight w:val="423"/>
        </w:trPr>
        <w:tc>
          <w:tcPr>
            <w:tcW w:w="2060" w:type="dxa"/>
            <w:vMerge w:val="restart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511" w:type="dxa"/>
            <w:gridSpan w:val="5"/>
          </w:tcPr>
          <w:p w:rsidR="008017EC" w:rsidRPr="00FE602B" w:rsidRDefault="008017EC" w:rsidP="008017EC">
            <w:pPr>
              <w:tabs>
                <w:tab w:val="left" w:pos="2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ab/>
              <w:t>Возрастные  группы</w:t>
            </w:r>
          </w:p>
        </w:tc>
      </w:tr>
      <w:tr w:rsidR="001D1AA5" w:rsidRPr="00FE602B" w:rsidTr="001D1AA5">
        <w:trPr>
          <w:trHeight w:val="448"/>
        </w:trPr>
        <w:tc>
          <w:tcPr>
            <w:tcW w:w="2060" w:type="dxa"/>
            <w:vMerge/>
          </w:tcPr>
          <w:p w:rsidR="001D1AA5" w:rsidRPr="00FE602B" w:rsidRDefault="001D1AA5" w:rsidP="00801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1D1AA5" w:rsidRPr="00FE602B" w:rsidRDefault="001D1AA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1560" w:type="dxa"/>
          </w:tcPr>
          <w:p w:rsidR="001D1AA5" w:rsidRPr="00FE602B" w:rsidRDefault="001D1AA5" w:rsidP="001D1AA5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 1</w:t>
            </w:r>
          </w:p>
        </w:tc>
        <w:tc>
          <w:tcPr>
            <w:tcW w:w="1417" w:type="dxa"/>
          </w:tcPr>
          <w:p w:rsidR="001D1AA5" w:rsidRPr="00FE602B" w:rsidRDefault="001D1AA5" w:rsidP="001D1AA5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Вторя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701" w:type="dxa"/>
          </w:tcPr>
          <w:p w:rsidR="001D1AA5" w:rsidRPr="00FE602B" w:rsidRDefault="001D1AA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83" w:type="dxa"/>
          </w:tcPr>
          <w:p w:rsidR="001D1AA5" w:rsidRDefault="001D1AA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1D1AA5" w:rsidRPr="00FE602B" w:rsidRDefault="001D1AA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1D1AA5" w:rsidRPr="00FE602B" w:rsidTr="001D1AA5">
        <w:tc>
          <w:tcPr>
            <w:tcW w:w="2060" w:type="dxa"/>
          </w:tcPr>
          <w:p w:rsidR="001D1AA5" w:rsidRPr="00FE602B" w:rsidRDefault="001D1AA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450" w:type="dxa"/>
          </w:tcPr>
          <w:p w:rsidR="001D1AA5" w:rsidRPr="00FE602B" w:rsidRDefault="001D1AA5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D1AA5" w:rsidRPr="00FE602B" w:rsidRDefault="001D1AA5" w:rsidP="001D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417" w:type="dxa"/>
          </w:tcPr>
          <w:p w:rsidR="001D1AA5" w:rsidRPr="00FE602B" w:rsidRDefault="00525D9C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D1AA5"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1D1AA5" w:rsidRPr="00FE602B" w:rsidRDefault="00525D9C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D1AA5"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</w:tcPr>
          <w:p w:rsidR="001D1AA5" w:rsidRPr="00FE602B" w:rsidRDefault="00525D9C" w:rsidP="0052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95</w:t>
            </w:r>
            <w:r w:rsidR="001D1AA5"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1AA5" w:rsidRPr="00FE602B" w:rsidTr="001D1AA5">
        <w:tc>
          <w:tcPr>
            <w:tcW w:w="2060" w:type="dxa"/>
          </w:tcPr>
          <w:p w:rsidR="001D1AA5" w:rsidRPr="00FE602B" w:rsidRDefault="001D1AA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450" w:type="dxa"/>
          </w:tcPr>
          <w:p w:rsidR="001D1AA5" w:rsidRPr="00FE602B" w:rsidRDefault="001D1AA5" w:rsidP="008017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D1AA5" w:rsidRPr="00FE602B" w:rsidRDefault="00525D9C" w:rsidP="001D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417" w:type="dxa"/>
          </w:tcPr>
          <w:p w:rsidR="001D1AA5" w:rsidRPr="00FE602B" w:rsidRDefault="00525D9C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D1AA5"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1D1AA5" w:rsidRPr="00FE602B" w:rsidRDefault="00525D9C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D1AA5"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</w:tcPr>
          <w:p w:rsidR="001D1AA5" w:rsidRPr="00FE602B" w:rsidRDefault="00525D9C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D1AA5" w:rsidRPr="00FE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</w:p>
    <w:p w:rsidR="008017EC" w:rsidRPr="00FE602B" w:rsidRDefault="00525D9C" w:rsidP="0080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17EC" w:rsidRPr="00FE602B" w:rsidRDefault="008017EC" w:rsidP="008017EC">
      <w:pPr>
        <w:tabs>
          <w:tab w:val="left" w:pos="10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sz w:val="24"/>
          <w:szCs w:val="24"/>
        </w:rPr>
        <w:tab/>
        <w:t xml:space="preserve">Опираясь на результаты диагностики, можно сказать, что программа освоена с учетом возрастных требований. </w:t>
      </w:r>
    </w:p>
    <w:p w:rsidR="008017EC" w:rsidRPr="00FE602B" w:rsidRDefault="008017EC" w:rsidP="008017EC">
      <w:pPr>
        <w:tabs>
          <w:tab w:val="left" w:pos="10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2.6.Программы</w:t>
      </w:r>
      <w:proofErr w:type="gramStart"/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 реализуемые  в ДОУ.</w:t>
      </w:r>
    </w:p>
    <w:p w:rsidR="00525D9C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Базисной основной программой</w:t>
      </w:r>
      <w:proofErr w:type="gramStart"/>
      <w:r w:rsidRPr="00FE60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602B">
        <w:rPr>
          <w:rFonts w:ascii="Times New Roman" w:hAnsi="Times New Roman" w:cs="Times New Roman"/>
          <w:sz w:val="24"/>
          <w:szCs w:val="24"/>
        </w:rPr>
        <w:t xml:space="preserve"> реализуемой в нашем ДОУ , обеспечивающей целостность воспитательно-образовательного процесса, является программа «От рождения до школы» под ред. Н.Е. </w:t>
      </w:r>
      <w:proofErr w:type="spellStart"/>
      <w:r w:rsidRPr="00FE602B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FE602B">
        <w:rPr>
          <w:rFonts w:ascii="Times New Roman" w:hAnsi="Times New Roman" w:cs="Times New Roman"/>
          <w:sz w:val="24"/>
          <w:szCs w:val="24"/>
        </w:rPr>
        <w:t xml:space="preserve">, Т.С. Комаровой и М.А. Васильевой ,  </w:t>
      </w:r>
    </w:p>
    <w:p w:rsidR="008017EC" w:rsidRPr="008A2AC3" w:rsidRDefault="008017EC" w:rsidP="008A2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Для улучшения воспитательно-образовательной работы  с детьми  педагоги  применяют па</w:t>
      </w:r>
      <w:r w:rsidR="008A2AC3">
        <w:rPr>
          <w:rFonts w:ascii="Times New Roman" w:hAnsi="Times New Roman" w:cs="Times New Roman"/>
          <w:sz w:val="24"/>
          <w:szCs w:val="24"/>
        </w:rPr>
        <w:t>рциальные программы</w:t>
      </w:r>
      <w:r w:rsidRPr="00FE602B">
        <w:rPr>
          <w:rFonts w:ascii="Times New Roman" w:hAnsi="Times New Roman" w:cs="Times New Roman"/>
          <w:sz w:val="24"/>
          <w:szCs w:val="24"/>
        </w:rPr>
        <w:t>:</w:t>
      </w:r>
    </w:p>
    <w:p w:rsidR="008A2AC3" w:rsidRPr="008A2AC3" w:rsidRDefault="008A2AC3" w:rsidP="008A2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AC3">
        <w:rPr>
          <w:rFonts w:ascii="Times New Roman" w:hAnsi="Times New Roman" w:cs="Times New Roman"/>
          <w:sz w:val="24"/>
          <w:szCs w:val="24"/>
        </w:rPr>
        <w:t xml:space="preserve">Приобщение детей к истокам русской народной культуры» О.Л. Князева, М.Д. </w:t>
      </w:r>
      <w:proofErr w:type="spellStart"/>
      <w:r w:rsidRPr="008A2AC3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8A2AC3">
        <w:rPr>
          <w:rFonts w:ascii="Times New Roman" w:hAnsi="Times New Roman" w:cs="Times New Roman"/>
          <w:sz w:val="24"/>
          <w:szCs w:val="24"/>
        </w:rPr>
        <w:t xml:space="preserve">;     </w:t>
      </w:r>
    </w:p>
    <w:p w:rsidR="008A2AC3" w:rsidRPr="008A2AC3" w:rsidRDefault="008017EC" w:rsidP="008A2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AC3">
        <w:rPr>
          <w:rFonts w:ascii="Times New Roman" w:hAnsi="Times New Roman" w:cs="Times New Roman"/>
          <w:sz w:val="24"/>
          <w:szCs w:val="24"/>
        </w:rPr>
        <w:t xml:space="preserve">«Основы безопасности детей дошкольного возраста» Н.Н. Авдеевой;                             «Воспитание </w:t>
      </w:r>
      <w:proofErr w:type="spellStart"/>
      <w:r w:rsidRPr="008A2AC3">
        <w:rPr>
          <w:rFonts w:ascii="Times New Roman" w:hAnsi="Times New Roman" w:cs="Times New Roman"/>
          <w:sz w:val="24"/>
          <w:szCs w:val="24"/>
        </w:rPr>
        <w:t>экологичекой</w:t>
      </w:r>
      <w:proofErr w:type="spellEnd"/>
      <w:r w:rsidRPr="008A2AC3">
        <w:rPr>
          <w:rFonts w:ascii="Times New Roman" w:hAnsi="Times New Roman" w:cs="Times New Roman"/>
          <w:sz w:val="24"/>
          <w:szCs w:val="24"/>
        </w:rPr>
        <w:t xml:space="preserve"> культуры в дошкольном детстве» С.Н. Николаевой;  </w:t>
      </w:r>
      <w:r w:rsidR="008A2AC3" w:rsidRPr="008A2AC3">
        <w:rPr>
          <w:rFonts w:ascii="Times New Roman" w:eastAsia="Calibri" w:hAnsi="Times New Roman" w:cs="Times New Roman"/>
          <w:sz w:val="24"/>
          <w:szCs w:val="24"/>
        </w:rPr>
        <w:t xml:space="preserve">«Ритмическая мозаика» А. И. Бурениной, </w:t>
      </w:r>
    </w:p>
    <w:p w:rsidR="008A2AC3" w:rsidRPr="008A2AC3" w:rsidRDefault="008A2AC3" w:rsidP="008A2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AC3">
        <w:rPr>
          <w:rFonts w:ascii="Times New Roman" w:eastAsia="Calibri" w:hAnsi="Times New Roman" w:cs="Times New Roman"/>
          <w:sz w:val="24"/>
          <w:szCs w:val="24"/>
        </w:rPr>
        <w:t xml:space="preserve">«Музыкальные шедевры» </w:t>
      </w:r>
      <w:proofErr w:type="spellStart"/>
      <w:r w:rsidRPr="008A2AC3">
        <w:rPr>
          <w:rFonts w:ascii="Times New Roman" w:eastAsia="Calibri" w:hAnsi="Times New Roman" w:cs="Times New Roman"/>
          <w:sz w:val="24"/>
          <w:szCs w:val="24"/>
        </w:rPr>
        <w:t>О.П.Радыновой</w:t>
      </w:r>
      <w:proofErr w:type="spellEnd"/>
      <w:proofErr w:type="gramStart"/>
      <w:r w:rsidRPr="008A2AC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A2A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2AC3" w:rsidRPr="008A2AC3" w:rsidRDefault="008A2AC3" w:rsidP="008A2A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AC3">
        <w:rPr>
          <w:rFonts w:ascii="Times New Roman" w:eastAsia="Calibri" w:hAnsi="Times New Roman" w:cs="Times New Roman"/>
          <w:sz w:val="24"/>
          <w:szCs w:val="24"/>
        </w:rPr>
        <w:t xml:space="preserve">«Ладушки»  </w:t>
      </w:r>
      <w:proofErr w:type="spellStart"/>
      <w:r w:rsidRPr="008A2AC3">
        <w:rPr>
          <w:rFonts w:ascii="Times New Roman" w:eastAsia="Calibri" w:hAnsi="Times New Roman" w:cs="Times New Roman"/>
          <w:sz w:val="24"/>
          <w:szCs w:val="24"/>
        </w:rPr>
        <w:t>И.Каплунова</w:t>
      </w:r>
      <w:proofErr w:type="spellEnd"/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Совмещение технологий с базовой программой происходит путём соединения в единый перспективный план (интегрированное тематическое планирование). Отработана система взаимодействия всех педагогов ДОУ: воспитателей, музыкального руководителя, старшего воспитателя.</w:t>
      </w:r>
    </w:p>
    <w:p w:rsidR="008017EC" w:rsidRPr="00FE602B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lastRenderedPageBreak/>
        <w:t>Базисные и парциальные программы и технологии</w:t>
      </w:r>
      <w:proofErr w:type="gramStart"/>
      <w:r w:rsidRPr="00FE60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602B">
        <w:rPr>
          <w:rFonts w:ascii="Times New Roman" w:hAnsi="Times New Roman" w:cs="Times New Roman"/>
          <w:sz w:val="24"/>
          <w:szCs w:val="24"/>
        </w:rPr>
        <w:t xml:space="preserve"> используемые в ДОУ для организации  воспитательно-образовательного процесса с детьми, </w:t>
      </w:r>
      <w:r w:rsidRPr="00FE602B">
        <w:rPr>
          <w:rFonts w:ascii="Times New Roman" w:hAnsi="Times New Roman" w:cs="Times New Roman"/>
          <w:b/>
          <w:sz w:val="24"/>
          <w:szCs w:val="24"/>
        </w:rPr>
        <w:t>реализованы</w:t>
      </w:r>
      <w:r w:rsidR="00525D9C">
        <w:rPr>
          <w:rFonts w:ascii="Times New Roman" w:hAnsi="Times New Roman" w:cs="Times New Roman"/>
          <w:sz w:val="24"/>
          <w:szCs w:val="24"/>
        </w:rPr>
        <w:t xml:space="preserve">.  </w:t>
      </w:r>
      <w:r w:rsidRPr="00FE602B">
        <w:rPr>
          <w:rFonts w:ascii="Times New Roman" w:hAnsi="Times New Roman" w:cs="Times New Roman"/>
          <w:sz w:val="24"/>
          <w:szCs w:val="24"/>
        </w:rPr>
        <w:t>100% воспитанников освоили программу детского сада.</w:t>
      </w:r>
    </w:p>
    <w:p w:rsidR="008017EC" w:rsidRPr="00FE602B" w:rsidRDefault="00525D9C" w:rsidP="008017EC">
      <w:pPr>
        <w:rPr>
          <w:rFonts w:ascii="Times New Roman" w:hAnsi="Times New Roman" w:cs="Times New Roman"/>
          <w:sz w:val="24"/>
          <w:szCs w:val="24"/>
        </w:rPr>
      </w:pPr>
      <w:r w:rsidRPr="006B468A">
        <w:rPr>
          <w:rFonts w:ascii="Times New Roman" w:hAnsi="Times New Roman" w:cs="Times New Roman"/>
          <w:sz w:val="24"/>
          <w:szCs w:val="24"/>
        </w:rPr>
        <w:t>Из ст</w:t>
      </w:r>
      <w:r w:rsidR="006B468A" w:rsidRPr="006B468A">
        <w:rPr>
          <w:rFonts w:ascii="Times New Roman" w:hAnsi="Times New Roman" w:cs="Times New Roman"/>
          <w:sz w:val="24"/>
          <w:szCs w:val="24"/>
        </w:rPr>
        <w:t>аршей группы выпущено в школу 19</w:t>
      </w:r>
      <w:r w:rsidR="008017EC" w:rsidRPr="006B468A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 Все выпускники (100%) освоили программу детского сада</w:t>
      </w:r>
      <w:proofErr w:type="gramStart"/>
      <w:r w:rsidR="008017EC" w:rsidRPr="00FE60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017EC" w:rsidRPr="00FE602B">
        <w:rPr>
          <w:rFonts w:ascii="Times New Roman" w:hAnsi="Times New Roman" w:cs="Times New Roman"/>
          <w:sz w:val="24"/>
          <w:szCs w:val="24"/>
        </w:rPr>
        <w:t xml:space="preserve"> У всех хорошее речевое развитие. 80 % выпускников имеют высокий или необходимый уровень математического развития. У всех детей сформированы навыки социально-бытовой ориентировки и учебная мотивация</w:t>
      </w:r>
      <w:proofErr w:type="gramStart"/>
      <w:r w:rsidR="008017EC" w:rsidRPr="00FE60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17EC" w:rsidRPr="00FE602B" w:rsidRDefault="008017EC" w:rsidP="008017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B468A">
        <w:rPr>
          <w:rFonts w:ascii="Times New Roman" w:hAnsi="Times New Roman" w:cs="Times New Roman"/>
          <w:b/>
          <w:i/>
          <w:sz w:val="28"/>
          <w:szCs w:val="28"/>
        </w:rPr>
        <w:t>.7. Анализ кружковой</w:t>
      </w:r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 работы.</w:t>
      </w:r>
    </w:p>
    <w:p w:rsidR="008017EC" w:rsidRPr="00FE602B" w:rsidRDefault="008017EC" w:rsidP="008017EC">
      <w:pPr>
        <w:rPr>
          <w:rFonts w:ascii="Times New Roman" w:hAnsi="Times New Roman" w:cs="Times New Roman"/>
          <w:b/>
          <w:sz w:val="24"/>
          <w:szCs w:val="24"/>
        </w:rPr>
      </w:pPr>
      <w:r w:rsidRPr="00FE602B">
        <w:rPr>
          <w:rFonts w:ascii="Times New Roman" w:hAnsi="Times New Roman" w:cs="Times New Roman"/>
          <w:b/>
          <w:sz w:val="24"/>
          <w:szCs w:val="24"/>
        </w:rPr>
        <w:t>Дополнительное  образование в ДОУ представлено кружков</w:t>
      </w:r>
      <w:r w:rsidR="007969F4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FE602B">
        <w:rPr>
          <w:rFonts w:ascii="Times New Roman" w:hAnsi="Times New Roman" w:cs="Times New Roman"/>
          <w:b/>
          <w:sz w:val="24"/>
          <w:szCs w:val="24"/>
        </w:rPr>
        <w:t xml:space="preserve"> работой.</w:t>
      </w:r>
    </w:p>
    <w:p w:rsidR="0097300A" w:rsidRDefault="008017EC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sz w:val="24"/>
          <w:szCs w:val="24"/>
        </w:rPr>
        <w:t>В течен</w:t>
      </w:r>
      <w:r w:rsidR="0097300A">
        <w:rPr>
          <w:rFonts w:ascii="Times New Roman" w:hAnsi="Times New Roman" w:cs="Times New Roman"/>
          <w:sz w:val="24"/>
          <w:szCs w:val="24"/>
        </w:rPr>
        <w:t xml:space="preserve">ие учебного года функционировал кружок </w:t>
      </w:r>
      <w:r w:rsidR="00563F6E">
        <w:rPr>
          <w:rFonts w:ascii="Times New Roman" w:hAnsi="Times New Roman" w:cs="Times New Roman"/>
          <w:sz w:val="24"/>
          <w:szCs w:val="24"/>
        </w:rPr>
        <w:t xml:space="preserve"> «Аэробика», </w:t>
      </w:r>
      <w:r w:rsidR="00563F6E" w:rsidRPr="00FE602B">
        <w:rPr>
          <w:rFonts w:ascii="Times New Roman" w:hAnsi="Times New Roman" w:cs="Times New Roman"/>
          <w:sz w:val="24"/>
          <w:szCs w:val="24"/>
        </w:rPr>
        <w:t>под руководством музыкал</w:t>
      </w:r>
      <w:r w:rsidR="00563F6E">
        <w:rPr>
          <w:rFonts w:ascii="Times New Roman" w:hAnsi="Times New Roman" w:cs="Times New Roman"/>
          <w:sz w:val="24"/>
          <w:szCs w:val="24"/>
        </w:rPr>
        <w:t>ьного руководителя Фроловой Е.В.</w:t>
      </w:r>
    </w:p>
    <w:p w:rsidR="008017EC" w:rsidRPr="00FE602B" w:rsidRDefault="0097300A" w:rsidP="008017EC">
      <w:pPr>
        <w:rPr>
          <w:rFonts w:ascii="Times New Roman" w:hAnsi="Times New Roman" w:cs="Times New Roman"/>
          <w:sz w:val="24"/>
          <w:szCs w:val="24"/>
        </w:rPr>
      </w:pPr>
      <w:r w:rsidRPr="00FE6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7EC" w:rsidRPr="00FE602B">
        <w:rPr>
          <w:rFonts w:ascii="Times New Roman" w:hAnsi="Times New Roman" w:cs="Times New Roman"/>
          <w:b/>
          <w:sz w:val="28"/>
          <w:szCs w:val="28"/>
        </w:rPr>
        <w:t>3</w:t>
      </w:r>
      <w:r w:rsidR="008017EC" w:rsidRPr="00FE602B">
        <w:rPr>
          <w:rFonts w:ascii="Times New Roman" w:hAnsi="Times New Roman" w:cs="Times New Roman"/>
          <w:sz w:val="24"/>
          <w:szCs w:val="24"/>
        </w:rPr>
        <w:t xml:space="preserve">.  </w:t>
      </w:r>
      <w:r w:rsidR="008017EC" w:rsidRPr="00FE602B">
        <w:rPr>
          <w:rFonts w:ascii="Times New Roman" w:hAnsi="Times New Roman" w:cs="Times New Roman"/>
          <w:b/>
          <w:sz w:val="28"/>
          <w:szCs w:val="28"/>
        </w:rPr>
        <w:t>МЕ</w:t>
      </w:r>
      <w:r w:rsidR="007969F4">
        <w:rPr>
          <w:rFonts w:ascii="Times New Roman" w:hAnsi="Times New Roman" w:cs="Times New Roman"/>
          <w:b/>
          <w:sz w:val="28"/>
          <w:szCs w:val="28"/>
        </w:rPr>
        <w:t>РОПРИЯТИЯ   ГОДОВОГО  ПЛАНА 2013-2014</w:t>
      </w:r>
      <w:r w:rsidR="008A2AC3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8017EC" w:rsidRPr="00FE602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17EC" w:rsidRPr="00FE602B" w:rsidRDefault="008017EC" w:rsidP="008017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>3.1. Повышение  уровня  профессионального мастерства и деловой квалификации, самообразование педагогов.</w:t>
      </w:r>
    </w:p>
    <w:p w:rsidR="008017EC" w:rsidRPr="00FE602B" w:rsidRDefault="008017EC" w:rsidP="008017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квалификации.</w:t>
      </w:r>
    </w:p>
    <w:tbl>
      <w:tblPr>
        <w:tblStyle w:val="a8"/>
        <w:tblW w:w="0" w:type="auto"/>
        <w:tblLook w:val="04A0"/>
      </w:tblPr>
      <w:tblGrid>
        <w:gridCol w:w="559"/>
        <w:gridCol w:w="4305"/>
        <w:gridCol w:w="2355"/>
        <w:gridCol w:w="2352"/>
      </w:tblGrid>
      <w:tr w:rsidR="008017EC" w:rsidRPr="00FE602B" w:rsidTr="007969F4">
        <w:trPr>
          <w:trHeight w:val="523"/>
        </w:trPr>
        <w:tc>
          <w:tcPr>
            <w:tcW w:w="559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05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Тема, вид курса, кол</w:t>
            </w:r>
            <w:proofErr w:type="gram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асов, название ОУ сети</w:t>
            </w:r>
          </w:p>
        </w:tc>
        <w:tc>
          <w:tcPr>
            <w:tcW w:w="2355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352" w:type="dxa"/>
          </w:tcPr>
          <w:p w:rsidR="008017EC" w:rsidRPr="00FE602B" w:rsidRDefault="008017EC" w:rsidP="008017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69F4" w:rsidRPr="00FE602B" w:rsidTr="007969F4">
        <w:trPr>
          <w:trHeight w:val="1936"/>
        </w:trPr>
        <w:tc>
          <w:tcPr>
            <w:tcW w:w="559" w:type="dxa"/>
          </w:tcPr>
          <w:p w:rsidR="007969F4" w:rsidRPr="00FE602B" w:rsidRDefault="007969F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7969F4" w:rsidRPr="00FE602B" w:rsidRDefault="007969F4" w:rsidP="0089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ГОУ «Педагогическая академия»</w:t>
            </w:r>
            <w:proofErr w:type="gram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инвариантный учебный модуль,</w:t>
            </w:r>
          </w:p>
          <w:p w:rsidR="007969F4" w:rsidRPr="00FE602B" w:rsidRDefault="007969F4" w:rsidP="0089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«Образование и общество. Актуальные проблемы психологии и педагогики», 36ч.</w:t>
            </w:r>
          </w:p>
        </w:tc>
        <w:tc>
          <w:tcPr>
            <w:tcW w:w="2355" w:type="dxa"/>
          </w:tcPr>
          <w:p w:rsidR="007969F4" w:rsidRPr="00FE602B" w:rsidRDefault="007969F4" w:rsidP="0089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Н.Ю.</w:t>
            </w:r>
          </w:p>
        </w:tc>
        <w:tc>
          <w:tcPr>
            <w:tcW w:w="2352" w:type="dxa"/>
          </w:tcPr>
          <w:p w:rsidR="007969F4" w:rsidRPr="00FE602B" w:rsidRDefault="007969F4" w:rsidP="0089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2013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17EC" w:rsidRPr="00FE602B" w:rsidTr="004D7594">
        <w:trPr>
          <w:trHeight w:val="2196"/>
        </w:trPr>
        <w:tc>
          <w:tcPr>
            <w:tcW w:w="559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5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ГОУ «Педагогическая Академия»,</w:t>
            </w:r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кафедральный вариативный учебный модуль</w:t>
            </w:r>
            <w:proofErr w:type="gram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«Педагогические условия реализации положений ФГТ в процессе взаимодействия педагога с детьми дошкольного возраста», 72 ч.</w:t>
            </w:r>
          </w:p>
        </w:tc>
        <w:tc>
          <w:tcPr>
            <w:tcW w:w="2355" w:type="dxa"/>
          </w:tcPr>
          <w:p w:rsidR="008017EC" w:rsidRPr="00FE602B" w:rsidRDefault="007969F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Л.М.</w:t>
            </w:r>
          </w:p>
        </w:tc>
        <w:tc>
          <w:tcPr>
            <w:tcW w:w="2352" w:type="dxa"/>
          </w:tcPr>
          <w:p w:rsidR="008017EC" w:rsidRPr="00FE602B" w:rsidRDefault="007969F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2013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17EC" w:rsidRPr="00FE602B" w:rsidTr="004D7594">
        <w:tc>
          <w:tcPr>
            <w:tcW w:w="559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5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ГОУ «Педагогическая академия»</w:t>
            </w:r>
            <w:proofErr w:type="gram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инвариантный учебный модуль,</w:t>
            </w:r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«Образование и общество. Актуальные проблемы психологии и педагогики», 36ч.</w:t>
            </w:r>
          </w:p>
        </w:tc>
        <w:tc>
          <w:tcPr>
            <w:tcW w:w="2355" w:type="dxa"/>
          </w:tcPr>
          <w:p w:rsidR="008017EC" w:rsidRPr="00FE602B" w:rsidRDefault="007969F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52" w:type="dxa"/>
          </w:tcPr>
          <w:p w:rsidR="008017EC" w:rsidRPr="00FE602B" w:rsidRDefault="007969F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2013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17EC" w:rsidRPr="00FE602B" w:rsidTr="004D7594">
        <w:tc>
          <w:tcPr>
            <w:tcW w:w="559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5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ГОУ «Педагогическая академия»,</w:t>
            </w:r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Кафедральный инвариантный учебный модуль, </w:t>
            </w:r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воспитания и образования детей в дошкольном образовательном учреждени</w:t>
            </w:r>
            <w:proofErr w:type="gram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ФГТ)</w:t>
            </w:r>
          </w:p>
        </w:tc>
        <w:tc>
          <w:tcPr>
            <w:tcW w:w="2355" w:type="dxa"/>
          </w:tcPr>
          <w:p w:rsidR="008017EC" w:rsidRPr="00FE602B" w:rsidRDefault="007969F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</w:tc>
        <w:tc>
          <w:tcPr>
            <w:tcW w:w="2352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 полу</w:t>
            </w:r>
            <w:r w:rsidR="007969F4">
              <w:rPr>
                <w:rFonts w:ascii="Times New Roman" w:hAnsi="Times New Roman" w:cs="Times New Roman"/>
                <w:sz w:val="24"/>
                <w:szCs w:val="24"/>
              </w:rPr>
              <w:t>годие 2013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17EC" w:rsidRPr="00FE602B" w:rsidTr="004D7594">
        <w:tc>
          <w:tcPr>
            <w:tcW w:w="559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05" w:type="dxa"/>
          </w:tcPr>
          <w:p w:rsidR="007969F4" w:rsidRPr="00FE602B" w:rsidRDefault="007969F4" w:rsidP="0079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ГОУ «Педагогическая академия»</w:t>
            </w:r>
            <w:proofErr w:type="gram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инвариантный учебный модуль,</w:t>
            </w:r>
          </w:p>
          <w:p w:rsidR="008017EC" w:rsidRPr="00FE602B" w:rsidRDefault="007969F4" w:rsidP="0079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«Образование и общество. Актуальные проблемы психологии и педагогики», 36ч.</w:t>
            </w:r>
          </w:p>
        </w:tc>
        <w:tc>
          <w:tcPr>
            <w:tcW w:w="2355" w:type="dxa"/>
          </w:tcPr>
          <w:p w:rsidR="008017EC" w:rsidRPr="00FE602B" w:rsidRDefault="007969F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Г.В.</w:t>
            </w:r>
          </w:p>
        </w:tc>
        <w:tc>
          <w:tcPr>
            <w:tcW w:w="2352" w:type="dxa"/>
          </w:tcPr>
          <w:p w:rsidR="008017EC" w:rsidRPr="00FE602B" w:rsidRDefault="007969F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2013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17EC" w:rsidRPr="00FE602B" w:rsidTr="004D7594">
        <w:tc>
          <w:tcPr>
            <w:tcW w:w="559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5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ГОУ СПО Орехово-Зуевский </w:t>
            </w: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. Колледж, кафедральный вариативный учебный модуль,</w:t>
            </w:r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«Развитие художественного творчества у детей дошкольного возраста».</w:t>
            </w:r>
          </w:p>
        </w:tc>
        <w:tc>
          <w:tcPr>
            <w:tcW w:w="2355" w:type="dxa"/>
          </w:tcPr>
          <w:p w:rsidR="008017EC" w:rsidRPr="00FE602B" w:rsidRDefault="007969F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52" w:type="dxa"/>
          </w:tcPr>
          <w:p w:rsidR="008017EC" w:rsidRPr="00FE602B" w:rsidRDefault="007969F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2013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7EC" w:rsidRPr="00FE602B" w:rsidRDefault="008017EC" w:rsidP="008017EC">
      <w:pPr>
        <w:tabs>
          <w:tab w:val="left" w:pos="5639"/>
        </w:tabs>
        <w:rPr>
          <w:rFonts w:ascii="Times New Roman" w:hAnsi="Times New Roman" w:cs="Times New Roman"/>
          <w:sz w:val="24"/>
          <w:szCs w:val="24"/>
        </w:rPr>
      </w:pPr>
    </w:p>
    <w:p w:rsidR="008017EC" w:rsidRPr="00FE602B" w:rsidRDefault="00C87EB7" w:rsidP="008017EC">
      <w:pPr>
        <w:tabs>
          <w:tab w:val="left" w:pos="5639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8017EC" w:rsidRPr="00FE602B">
        <w:rPr>
          <w:rFonts w:ascii="Times New Roman" w:hAnsi="Times New Roman" w:cs="Times New Roman"/>
          <w:b/>
          <w:i/>
          <w:sz w:val="28"/>
          <w:szCs w:val="28"/>
        </w:rPr>
        <w:t>Планирование работы по самообразованию  педагогов.</w:t>
      </w:r>
    </w:p>
    <w:tbl>
      <w:tblPr>
        <w:tblStyle w:val="a8"/>
        <w:tblW w:w="0" w:type="auto"/>
        <w:tblLook w:val="04A0"/>
      </w:tblPr>
      <w:tblGrid>
        <w:gridCol w:w="456"/>
        <w:gridCol w:w="1973"/>
        <w:gridCol w:w="4763"/>
        <w:gridCol w:w="2379"/>
      </w:tblGrid>
      <w:tr w:rsidR="008017EC" w:rsidRPr="00FE602B" w:rsidTr="004D7594">
        <w:trPr>
          <w:trHeight w:val="523"/>
        </w:trPr>
        <w:tc>
          <w:tcPr>
            <w:tcW w:w="399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4804" w:type="dxa"/>
          </w:tcPr>
          <w:p w:rsidR="008017EC" w:rsidRPr="00FE602B" w:rsidRDefault="008017EC" w:rsidP="008017EC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239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Формы отчётности</w:t>
            </w:r>
          </w:p>
        </w:tc>
      </w:tr>
      <w:tr w:rsidR="008017EC" w:rsidRPr="00FE602B" w:rsidTr="004D7594">
        <w:tc>
          <w:tcPr>
            <w:tcW w:w="399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8017EC" w:rsidRPr="00FE602B" w:rsidRDefault="007969F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</w:tc>
        <w:tc>
          <w:tcPr>
            <w:tcW w:w="4804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средствами методической работы готовности педагогов к организации </w:t>
            </w: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</w:t>
            </w:r>
            <w:r w:rsidRPr="000B2A8C">
              <w:rPr>
                <w:rFonts w:ascii="Times New Roman" w:hAnsi="Times New Roman" w:cs="Times New Roman"/>
                <w:sz w:val="24"/>
                <w:szCs w:val="24"/>
              </w:rPr>
              <w:t>как к инновационной деятельности.</w:t>
            </w:r>
          </w:p>
        </w:tc>
        <w:tc>
          <w:tcPr>
            <w:tcW w:w="239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</w:t>
            </w:r>
          </w:p>
        </w:tc>
      </w:tr>
      <w:tr w:rsidR="008017EC" w:rsidRPr="00FE602B" w:rsidTr="004D7594">
        <w:tc>
          <w:tcPr>
            <w:tcW w:w="399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8017EC" w:rsidRPr="00FE602B" w:rsidRDefault="007969F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Н.Ю.</w:t>
            </w:r>
          </w:p>
        </w:tc>
        <w:tc>
          <w:tcPr>
            <w:tcW w:w="4804" w:type="dxa"/>
          </w:tcPr>
          <w:p w:rsidR="008017EC" w:rsidRPr="00FE602B" w:rsidRDefault="007969F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  <w:r w:rsidR="000E1049"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группе</w:t>
            </w:r>
          </w:p>
        </w:tc>
        <w:tc>
          <w:tcPr>
            <w:tcW w:w="239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gram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показ образовательной деятельности на РМО</w:t>
            </w:r>
          </w:p>
        </w:tc>
      </w:tr>
      <w:tr w:rsidR="007969F4" w:rsidRPr="00FE602B" w:rsidTr="004D7594">
        <w:tc>
          <w:tcPr>
            <w:tcW w:w="399" w:type="dxa"/>
          </w:tcPr>
          <w:p w:rsidR="007969F4" w:rsidRPr="00FE602B" w:rsidRDefault="00C87E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9F4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7969F4" w:rsidRPr="00FE602B" w:rsidRDefault="007969F4" w:rsidP="0089447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Каржавина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804" w:type="dxa"/>
          </w:tcPr>
          <w:p w:rsidR="007969F4" w:rsidRPr="00FE602B" w:rsidRDefault="007969F4" w:rsidP="0089447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 детей через детскую исследовательскую деятельность по экологии.</w:t>
            </w:r>
          </w:p>
        </w:tc>
        <w:tc>
          <w:tcPr>
            <w:tcW w:w="2391" w:type="dxa"/>
          </w:tcPr>
          <w:p w:rsidR="007969F4" w:rsidRPr="00FE602B" w:rsidRDefault="0086660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8017EC" w:rsidRPr="00FE602B" w:rsidTr="008A2AC3">
        <w:trPr>
          <w:trHeight w:val="637"/>
        </w:trPr>
        <w:tc>
          <w:tcPr>
            <w:tcW w:w="399" w:type="dxa"/>
          </w:tcPr>
          <w:p w:rsidR="008017EC" w:rsidRPr="00FE602B" w:rsidRDefault="00C87E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8017EC" w:rsidRP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6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591F26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4804" w:type="dxa"/>
          </w:tcPr>
          <w:p w:rsidR="008017EC" w:rsidRPr="0086660F" w:rsidRDefault="0086660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6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Роль игры в физическом развитии и укреплении здоровья дошкольника.</w:t>
            </w:r>
          </w:p>
        </w:tc>
        <w:tc>
          <w:tcPr>
            <w:tcW w:w="239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FE602B" w:rsidTr="008A2AC3">
        <w:trPr>
          <w:trHeight w:val="702"/>
        </w:trPr>
        <w:tc>
          <w:tcPr>
            <w:tcW w:w="399" w:type="dxa"/>
          </w:tcPr>
          <w:p w:rsidR="008017EC" w:rsidRPr="00FE602B" w:rsidRDefault="00C87E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8017EC" w:rsidRP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6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591F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804" w:type="dxa"/>
          </w:tcPr>
          <w:p w:rsidR="00591F26" w:rsidRP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017EC" w:rsidRP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технологий</w:t>
            </w:r>
            <w:r w:rsidRPr="0059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средней</w:t>
            </w:r>
            <w:r w:rsidRPr="0059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группе.</w:t>
            </w:r>
          </w:p>
        </w:tc>
        <w:tc>
          <w:tcPr>
            <w:tcW w:w="239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FE602B" w:rsidTr="004D7594">
        <w:trPr>
          <w:trHeight w:val="920"/>
        </w:trPr>
        <w:tc>
          <w:tcPr>
            <w:tcW w:w="399" w:type="dxa"/>
            <w:shd w:val="clear" w:color="auto" w:fill="auto"/>
          </w:tcPr>
          <w:p w:rsidR="008017EC" w:rsidRPr="00FE602B" w:rsidRDefault="00C87E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shd w:val="clear" w:color="auto" w:fill="auto"/>
          </w:tcPr>
          <w:p w:rsidR="008017EC" w:rsidRPr="00591F26" w:rsidRDefault="007969F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26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 w:rsidRPr="00591F26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4804" w:type="dxa"/>
          </w:tcPr>
          <w:p w:rsidR="008017EC" w:rsidRPr="00591F26" w:rsidRDefault="00591F26" w:rsidP="00591F26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разнообразных техник нетрадиционного рисования </w:t>
            </w:r>
            <w:r w:rsidRPr="00591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работе с детьми 3 – 4</w:t>
            </w:r>
            <w:r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лет.</w:t>
            </w:r>
          </w:p>
        </w:tc>
        <w:tc>
          <w:tcPr>
            <w:tcW w:w="239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просмотр, круглый стол.</w:t>
            </w:r>
          </w:p>
        </w:tc>
      </w:tr>
      <w:tr w:rsidR="008017EC" w:rsidRPr="00FE602B" w:rsidTr="00591F26">
        <w:trPr>
          <w:trHeight w:val="848"/>
        </w:trPr>
        <w:tc>
          <w:tcPr>
            <w:tcW w:w="399" w:type="dxa"/>
            <w:shd w:val="clear" w:color="auto" w:fill="auto"/>
          </w:tcPr>
          <w:p w:rsidR="008017EC" w:rsidRPr="00FE602B" w:rsidRDefault="00C87E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shd w:val="clear" w:color="auto" w:fill="auto"/>
          </w:tcPr>
          <w:p w:rsidR="008017EC" w:rsidRPr="00FE602B" w:rsidRDefault="003854D9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4804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Музыка как </w:t>
            </w:r>
            <w:r w:rsidR="003854D9">
              <w:rPr>
                <w:rFonts w:ascii="Times New Roman" w:hAnsi="Times New Roman" w:cs="Times New Roman"/>
                <w:sz w:val="24"/>
                <w:szCs w:val="24"/>
              </w:rPr>
              <w:t>важнейшее средство художественно-эстетического воспитания</w:t>
            </w:r>
          </w:p>
        </w:tc>
        <w:tc>
          <w:tcPr>
            <w:tcW w:w="239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Школа передового педагогического опыта</w:t>
            </w:r>
          </w:p>
        </w:tc>
      </w:tr>
      <w:tr w:rsidR="00591F26" w:rsidRPr="00FE602B" w:rsidTr="00591F26">
        <w:trPr>
          <w:trHeight w:val="569"/>
        </w:trPr>
        <w:tc>
          <w:tcPr>
            <w:tcW w:w="399" w:type="dxa"/>
            <w:shd w:val="clear" w:color="auto" w:fill="auto"/>
          </w:tcPr>
          <w:p w:rsid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7" w:type="dxa"/>
            <w:shd w:val="clear" w:color="auto" w:fill="auto"/>
          </w:tcPr>
          <w:p w:rsid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Г.В.</w:t>
            </w:r>
          </w:p>
        </w:tc>
        <w:tc>
          <w:tcPr>
            <w:tcW w:w="4804" w:type="dxa"/>
          </w:tcPr>
          <w:p w:rsidR="00591F26" w:rsidRP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F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Оздоровительная гимнастика после дневного сна.</w:t>
            </w:r>
          </w:p>
        </w:tc>
        <w:tc>
          <w:tcPr>
            <w:tcW w:w="2391" w:type="dxa"/>
          </w:tcPr>
          <w:p w:rsidR="00591F26" w:rsidRPr="00FE602B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26" w:rsidRPr="00FE602B" w:rsidTr="00591F26">
        <w:trPr>
          <w:trHeight w:val="847"/>
        </w:trPr>
        <w:tc>
          <w:tcPr>
            <w:tcW w:w="399" w:type="dxa"/>
            <w:shd w:val="clear" w:color="auto" w:fill="auto"/>
          </w:tcPr>
          <w:p w:rsid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7" w:type="dxa"/>
            <w:shd w:val="clear" w:color="auto" w:fill="auto"/>
          </w:tcPr>
          <w:p w:rsid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Л.М.</w:t>
            </w:r>
          </w:p>
        </w:tc>
        <w:tc>
          <w:tcPr>
            <w:tcW w:w="4804" w:type="dxa"/>
          </w:tcPr>
          <w:p w:rsidR="00591F26" w:rsidRPr="00FE602B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Духовно-нравственное воспитание детей посредством </w:t>
            </w:r>
            <w:r w:rsidRPr="00591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чтения художественной литературы.</w:t>
            </w:r>
          </w:p>
        </w:tc>
        <w:tc>
          <w:tcPr>
            <w:tcW w:w="2391" w:type="dxa"/>
          </w:tcPr>
          <w:p w:rsidR="00591F26" w:rsidRPr="00FE602B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26" w:rsidRPr="00FE602B" w:rsidTr="00591F26">
        <w:trPr>
          <w:trHeight w:val="424"/>
        </w:trPr>
        <w:tc>
          <w:tcPr>
            <w:tcW w:w="399" w:type="dxa"/>
            <w:shd w:val="clear" w:color="auto" w:fill="auto"/>
          </w:tcPr>
          <w:p w:rsid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  <w:shd w:val="clear" w:color="auto" w:fill="auto"/>
          </w:tcPr>
          <w:p w:rsid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Е.И.</w:t>
            </w:r>
          </w:p>
        </w:tc>
        <w:tc>
          <w:tcPr>
            <w:tcW w:w="4804" w:type="dxa"/>
          </w:tcPr>
          <w:p w:rsidR="00591F26" w:rsidRPr="00591F26" w:rsidRDefault="0086660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F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сенсорных способностей посредством </w:t>
            </w:r>
            <w:r w:rsidRPr="00591F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591F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дидактической игры.</w:t>
            </w:r>
          </w:p>
        </w:tc>
        <w:tc>
          <w:tcPr>
            <w:tcW w:w="2391" w:type="dxa"/>
          </w:tcPr>
          <w:p w:rsidR="00591F26" w:rsidRPr="00FE602B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26" w:rsidRPr="00FE602B" w:rsidTr="00591F26">
        <w:trPr>
          <w:trHeight w:val="327"/>
        </w:trPr>
        <w:tc>
          <w:tcPr>
            <w:tcW w:w="399" w:type="dxa"/>
            <w:shd w:val="clear" w:color="auto" w:fill="auto"/>
          </w:tcPr>
          <w:p w:rsid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shd w:val="clear" w:color="auto" w:fill="auto"/>
          </w:tcPr>
          <w:p w:rsid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А.К.</w:t>
            </w:r>
          </w:p>
        </w:tc>
        <w:tc>
          <w:tcPr>
            <w:tcW w:w="4804" w:type="dxa"/>
          </w:tcPr>
          <w:p w:rsidR="00591F26" w:rsidRPr="0086660F" w:rsidRDefault="0086660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66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познавательной деятельности дошкольников.</w:t>
            </w:r>
          </w:p>
        </w:tc>
        <w:tc>
          <w:tcPr>
            <w:tcW w:w="2391" w:type="dxa"/>
          </w:tcPr>
          <w:p w:rsidR="00591F26" w:rsidRPr="00FE602B" w:rsidRDefault="0086660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</w:t>
            </w:r>
          </w:p>
        </w:tc>
      </w:tr>
      <w:tr w:rsidR="00591F26" w:rsidRPr="00FE602B" w:rsidTr="007247F2">
        <w:trPr>
          <w:trHeight w:val="560"/>
        </w:trPr>
        <w:tc>
          <w:tcPr>
            <w:tcW w:w="399" w:type="dxa"/>
            <w:shd w:val="clear" w:color="auto" w:fill="auto"/>
          </w:tcPr>
          <w:p w:rsid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7" w:type="dxa"/>
            <w:shd w:val="clear" w:color="auto" w:fill="auto"/>
          </w:tcPr>
          <w:p w:rsidR="00591F26" w:rsidRDefault="00591F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804" w:type="dxa"/>
          </w:tcPr>
          <w:p w:rsidR="00591F26" w:rsidRPr="0086660F" w:rsidRDefault="0086660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66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Формирование навыков здорового образа жизни у дошкольников. </w:t>
            </w:r>
          </w:p>
        </w:tc>
        <w:tc>
          <w:tcPr>
            <w:tcW w:w="2391" w:type="dxa"/>
          </w:tcPr>
          <w:p w:rsidR="00591F26" w:rsidRPr="00FE602B" w:rsidRDefault="0086660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</w:t>
            </w:r>
          </w:p>
        </w:tc>
      </w:tr>
    </w:tbl>
    <w:p w:rsidR="008017EC" w:rsidRPr="00C87EB7" w:rsidRDefault="008017EC" w:rsidP="008017EC">
      <w:pPr>
        <w:tabs>
          <w:tab w:val="left" w:pos="563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87EB7">
        <w:rPr>
          <w:rFonts w:ascii="Times New Roman" w:hAnsi="Times New Roman" w:cs="Times New Roman"/>
          <w:b/>
          <w:i/>
          <w:sz w:val="28"/>
          <w:szCs w:val="28"/>
        </w:rPr>
        <w:lastRenderedPageBreak/>
        <w:t>3.2.Работа по распространению  передовых технологий обучения, воспитания, передового педагогического опыта.</w:t>
      </w:r>
    </w:p>
    <w:tbl>
      <w:tblPr>
        <w:tblStyle w:val="a8"/>
        <w:tblW w:w="9889" w:type="dxa"/>
        <w:tblLayout w:type="fixed"/>
        <w:tblLook w:val="04A0"/>
      </w:tblPr>
      <w:tblGrid>
        <w:gridCol w:w="3794"/>
        <w:gridCol w:w="2126"/>
        <w:gridCol w:w="2552"/>
        <w:gridCol w:w="1417"/>
      </w:tblGrid>
      <w:tr w:rsidR="008017EC" w:rsidRPr="003854D9" w:rsidTr="007247F2">
        <w:trPr>
          <w:trHeight w:val="597"/>
        </w:trPr>
        <w:tc>
          <w:tcPr>
            <w:tcW w:w="3794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   деятельности</w:t>
            </w:r>
          </w:p>
        </w:tc>
        <w:tc>
          <w:tcPr>
            <w:tcW w:w="2126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Ответственные и сроки выполнения</w:t>
            </w:r>
          </w:p>
        </w:tc>
        <w:tc>
          <w:tcPr>
            <w:tcW w:w="1417" w:type="dxa"/>
          </w:tcPr>
          <w:p w:rsidR="008017EC" w:rsidRPr="003854D9" w:rsidRDefault="008017EC" w:rsidP="007247F2">
            <w:pPr>
              <w:tabs>
                <w:tab w:val="left" w:pos="563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2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</w:p>
        </w:tc>
      </w:tr>
      <w:tr w:rsidR="008017EC" w:rsidRPr="003854D9" w:rsidTr="007247F2">
        <w:trPr>
          <w:trHeight w:val="768"/>
        </w:trPr>
        <w:tc>
          <w:tcPr>
            <w:tcW w:w="3794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системы работы с родителями по </w:t>
            </w:r>
            <w:proofErr w:type="spellStart"/>
            <w:proofErr w:type="gramStart"/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724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сбережению</w:t>
            </w:r>
            <w:proofErr w:type="spellEnd"/>
            <w:proofErr w:type="gramEnd"/>
            <w:r w:rsidRPr="003854D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дошкольников».</w:t>
            </w:r>
          </w:p>
        </w:tc>
        <w:tc>
          <w:tcPr>
            <w:tcW w:w="2126" w:type="dxa"/>
          </w:tcPr>
          <w:p w:rsidR="008017EC" w:rsidRPr="003854D9" w:rsidRDefault="008017EC" w:rsidP="007247F2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</w:t>
            </w:r>
          </w:p>
        </w:tc>
        <w:tc>
          <w:tcPr>
            <w:tcW w:w="2552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3854D9" w:rsidRDefault="003854D9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  <w:p w:rsidR="008017EC" w:rsidRPr="003854D9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3854D9" w:rsidTr="007247F2">
        <w:trPr>
          <w:trHeight w:val="1124"/>
        </w:trPr>
        <w:tc>
          <w:tcPr>
            <w:tcW w:w="3794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культурно-гигиенических навыков и культуры поведения старших дошкольников».</w:t>
            </w:r>
          </w:p>
        </w:tc>
        <w:tc>
          <w:tcPr>
            <w:tcW w:w="2126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Круглый стол для воспитателей</w:t>
            </w:r>
          </w:p>
        </w:tc>
        <w:tc>
          <w:tcPr>
            <w:tcW w:w="2552" w:type="dxa"/>
          </w:tcPr>
          <w:p w:rsidR="008017EC" w:rsidRDefault="003854D9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854D9" w:rsidRPr="003854D9" w:rsidRDefault="003854D9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Н.Ю.</w:t>
            </w:r>
          </w:p>
          <w:p w:rsidR="008017EC" w:rsidRPr="003854D9" w:rsidRDefault="003854D9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7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3854D9" w:rsidTr="007247F2">
        <w:trPr>
          <w:trHeight w:val="702"/>
        </w:trPr>
        <w:tc>
          <w:tcPr>
            <w:tcW w:w="3794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«Нетрадиционная техника в изобразительной деятельности».</w:t>
            </w:r>
          </w:p>
        </w:tc>
        <w:tc>
          <w:tcPr>
            <w:tcW w:w="2126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консультация </w:t>
            </w:r>
          </w:p>
        </w:tc>
        <w:tc>
          <w:tcPr>
            <w:tcW w:w="2552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Вопитатель</w:t>
            </w:r>
            <w:proofErr w:type="spellEnd"/>
          </w:p>
          <w:p w:rsidR="008017EC" w:rsidRPr="003854D9" w:rsidRDefault="003854D9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8017EC" w:rsidRPr="003854D9" w:rsidRDefault="003854D9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7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3854D9" w:rsidTr="007247F2">
        <w:trPr>
          <w:trHeight w:val="1323"/>
        </w:trPr>
        <w:tc>
          <w:tcPr>
            <w:tcW w:w="3794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передового </w:t>
            </w:r>
            <w:proofErr w:type="spellStart"/>
            <w:proofErr w:type="gramStart"/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24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3854D9">
              <w:rPr>
                <w:rFonts w:ascii="Times New Roman" w:hAnsi="Times New Roman" w:cs="Times New Roman"/>
                <w:sz w:val="24"/>
                <w:szCs w:val="24"/>
              </w:rPr>
              <w:t xml:space="preserve"> опыта  по реализации образовательных областей в рамках методической недели (в соответствии с программой)</w:t>
            </w:r>
          </w:p>
        </w:tc>
        <w:tc>
          <w:tcPr>
            <w:tcW w:w="2126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неделя </w:t>
            </w:r>
          </w:p>
        </w:tc>
        <w:tc>
          <w:tcPr>
            <w:tcW w:w="2552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3854D9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</w:p>
        </w:tc>
        <w:tc>
          <w:tcPr>
            <w:tcW w:w="1417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D23AC7" w:rsidTr="007247F2">
        <w:tc>
          <w:tcPr>
            <w:tcW w:w="3794" w:type="dxa"/>
          </w:tcPr>
          <w:p w:rsidR="008017EC" w:rsidRPr="00821E4D" w:rsidRDefault="00EB0E2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в экологическом развитии детей</w:t>
            </w:r>
          </w:p>
        </w:tc>
        <w:tc>
          <w:tcPr>
            <w:tcW w:w="2126" w:type="dxa"/>
          </w:tcPr>
          <w:p w:rsidR="008017EC" w:rsidRPr="00821E4D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E4D">
              <w:rPr>
                <w:rFonts w:ascii="Times New Roman" w:hAnsi="Times New Roman" w:cs="Times New Roman"/>
                <w:sz w:val="24"/>
                <w:szCs w:val="24"/>
              </w:rPr>
              <w:t>Семинар-презентация</w:t>
            </w:r>
          </w:p>
        </w:tc>
        <w:tc>
          <w:tcPr>
            <w:tcW w:w="2552" w:type="dxa"/>
          </w:tcPr>
          <w:p w:rsidR="008017EC" w:rsidRPr="00821E4D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E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017EC" w:rsidRPr="00821E4D" w:rsidRDefault="00C87E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4D">
              <w:rPr>
                <w:rFonts w:ascii="Times New Roman" w:hAnsi="Times New Roman" w:cs="Times New Roman"/>
                <w:sz w:val="24"/>
                <w:szCs w:val="24"/>
              </w:rPr>
              <w:t>Каржавина</w:t>
            </w:r>
            <w:proofErr w:type="spellEnd"/>
            <w:r w:rsidRPr="00821E4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017EC" w:rsidRPr="00821E4D" w:rsidRDefault="00C87EB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E4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7" w:type="dxa"/>
          </w:tcPr>
          <w:p w:rsidR="008017EC" w:rsidRPr="00821E4D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3854D9" w:rsidTr="007247F2">
        <w:trPr>
          <w:trHeight w:val="1063"/>
        </w:trPr>
        <w:tc>
          <w:tcPr>
            <w:tcW w:w="3794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«Предметно-развивающая среда - основа образования дошкольников».</w:t>
            </w:r>
          </w:p>
        </w:tc>
        <w:tc>
          <w:tcPr>
            <w:tcW w:w="2126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</w:t>
            </w:r>
          </w:p>
        </w:tc>
        <w:tc>
          <w:tcPr>
            <w:tcW w:w="2552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23AC7">
              <w:rPr>
                <w:rFonts w:ascii="Times New Roman" w:hAnsi="Times New Roman" w:cs="Times New Roman"/>
                <w:sz w:val="24"/>
                <w:szCs w:val="24"/>
              </w:rPr>
              <w:t>арший воспитатель Лошкарева С.П.</w:t>
            </w:r>
          </w:p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1417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3854D9" w:rsidTr="007247F2">
        <w:trPr>
          <w:trHeight w:val="951"/>
        </w:trPr>
        <w:tc>
          <w:tcPr>
            <w:tcW w:w="3794" w:type="dxa"/>
          </w:tcPr>
          <w:p w:rsidR="008017EC" w:rsidRPr="003854D9" w:rsidRDefault="00462FA9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обогащения повседневной жизни детей</w:t>
            </w:r>
          </w:p>
        </w:tc>
        <w:tc>
          <w:tcPr>
            <w:tcW w:w="2126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4D9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552" w:type="dxa"/>
          </w:tcPr>
          <w:p w:rsidR="008017EC" w:rsidRDefault="00D23AC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D23AC7" w:rsidRPr="003854D9" w:rsidRDefault="00D23AC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  <w:p w:rsidR="008017EC" w:rsidRPr="003854D9" w:rsidRDefault="00D23AC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7" w:type="dxa"/>
          </w:tcPr>
          <w:p w:rsidR="008017EC" w:rsidRPr="003854D9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F2" w:rsidRPr="00D35BE2" w:rsidRDefault="007247F2" w:rsidP="008017EC">
      <w:pPr>
        <w:tabs>
          <w:tab w:val="left" w:pos="5639"/>
        </w:tabs>
        <w:rPr>
          <w:rFonts w:ascii="Times New Roman" w:hAnsi="Times New Roman" w:cs="Times New Roman"/>
          <w:sz w:val="4"/>
          <w:szCs w:val="4"/>
        </w:rPr>
      </w:pPr>
    </w:p>
    <w:p w:rsidR="00D35BE2" w:rsidRDefault="008017EC" w:rsidP="00D35BE2">
      <w:pPr>
        <w:tabs>
          <w:tab w:val="left" w:pos="5639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 Научно-методическое и кадровое обеспечение воспитательно-образовательного процесса</w:t>
      </w:r>
    </w:p>
    <w:p w:rsidR="008017EC" w:rsidRPr="00D35BE2" w:rsidRDefault="008017EC" w:rsidP="00D35BE2">
      <w:pPr>
        <w:tabs>
          <w:tab w:val="left" w:pos="5639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3.3. </w:t>
      </w:r>
      <w:r w:rsidRPr="00FE602B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Педагогические советы.</w:t>
      </w:r>
    </w:p>
    <w:tbl>
      <w:tblPr>
        <w:tblStyle w:val="a8"/>
        <w:tblW w:w="0" w:type="auto"/>
        <w:tblLook w:val="04A0"/>
      </w:tblPr>
      <w:tblGrid>
        <w:gridCol w:w="4656"/>
        <w:gridCol w:w="1959"/>
        <w:gridCol w:w="2956"/>
      </w:tblGrid>
      <w:tr w:rsidR="008017EC" w:rsidRPr="00FE602B" w:rsidTr="004D7594">
        <w:trPr>
          <w:trHeight w:val="393"/>
        </w:trPr>
        <w:tc>
          <w:tcPr>
            <w:tcW w:w="4077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03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017EC" w:rsidRPr="00FE602B" w:rsidTr="00D35BE2">
        <w:trPr>
          <w:trHeight w:val="985"/>
        </w:trPr>
        <w:tc>
          <w:tcPr>
            <w:tcW w:w="4077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№1.Установочный.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2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821E4D">
              <w:rPr>
                <w:rFonts w:ascii="Times New Roman" w:hAnsi="Times New Roman" w:cs="Times New Roman"/>
                <w:sz w:val="24"/>
                <w:szCs w:val="24"/>
              </w:rPr>
              <w:t xml:space="preserve"> летней оздоровительной работы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2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задачи и </w:t>
            </w:r>
            <w:r w:rsidR="00821E4D">
              <w:rPr>
                <w:rFonts w:ascii="Times New Roman" w:hAnsi="Times New Roman" w:cs="Times New Roman"/>
                <w:sz w:val="24"/>
                <w:szCs w:val="24"/>
              </w:rPr>
              <w:t>направление  работы ДОУ  на 2013-2014 учебный год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3) Утверждение учебного плана и учебного графи</w:t>
            </w:r>
            <w:r w:rsidR="00821E4D">
              <w:rPr>
                <w:rFonts w:ascii="Times New Roman" w:hAnsi="Times New Roman" w:cs="Times New Roman"/>
                <w:sz w:val="24"/>
                <w:szCs w:val="24"/>
              </w:rPr>
              <w:t>ка работы на 2013-2014 учебный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82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на новый учебный год;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82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Готовность групп к новому учебному году</w:t>
            </w:r>
            <w:r w:rsidR="0082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(отчёты воспитателей, завхоза); результаты тематической проверки;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821E4D"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Расстановка педагогических кадров на учебный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303" w:type="dxa"/>
          </w:tcPr>
          <w:p w:rsidR="008017EC" w:rsidRPr="00FE602B" w:rsidRDefault="00821E4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августа 2013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8017EC" w:rsidRPr="00FE602B" w:rsidRDefault="00821E4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Панова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  <w:p w:rsidR="008017EC" w:rsidRDefault="00821E4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  <w:p w:rsidR="00D35BE2" w:rsidRDefault="00D35BE2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Фролова Е.В.</w:t>
            </w:r>
          </w:p>
          <w:p w:rsidR="00D35BE2" w:rsidRPr="00FE602B" w:rsidRDefault="00D35BE2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E602B" w:rsidTr="004D7594">
        <w:trPr>
          <w:trHeight w:val="426"/>
        </w:trPr>
        <w:tc>
          <w:tcPr>
            <w:tcW w:w="4077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№2.</w:t>
            </w:r>
            <w:r w:rsidR="00821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здорового образа жизни  в системе воспитательно</w:t>
            </w:r>
            <w:r w:rsidR="00821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-образовательного процесса ДОУ </w:t>
            </w: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здоровьесбережение</w:t>
            </w:r>
            <w:proofErr w:type="spellEnd"/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017EC" w:rsidRPr="00FE602B" w:rsidRDefault="002D41E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«Усло</w:t>
            </w:r>
            <w:r w:rsidR="00D05E49">
              <w:rPr>
                <w:rFonts w:ascii="Times New Roman" w:hAnsi="Times New Roman" w:cs="Times New Roman"/>
                <w:sz w:val="24"/>
                <w:szCs w:val="24"/>
              </w:rPr>
              <w:t>вия для двигательной активности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, профилактики и оздоровления»;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2)Анализ динамики физического развития детей на основе результатов диагностики;</w:t>
            </w:r>
          </w:p>
          <w:p w:rsidR="00483AB7" w:rsidRPr="00D251CD" w:rsidRDefault="008017EC" w:rsidP="0077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7728C5"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8C5" w:rsidRPr="00D251CD">
              <w:rPr>
                <w:rFonts w:ascii="Times New Roman" w:hAnsi="Times New Roman" w:cs="Times New Roman"/>
                <w:sz w:val="24"/>
                <w:szCs w:val="24"/>
              </w:rPr>
              <w:t>Использование спортивных игр для обеспечения необходимой двигательной активности детей.</w:t>
            </w:r>
          </w:p>
          <w:p w:rsidR="00D251CD" w:rsidRPr="00D251CD" w:rsidRDefault="00D251CD" w:rsidP="0077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CD">
              <w:rPr>
                <w:rFonts w:ascii="Times New Roman" w:hAnsi="Times New Roman" w:cs="Times New Roman"/>
                <w:sz w:val="24"/>
                <w:szCs w:val="24"/>
              </w:rPr>
              <w:t>4) Приобщение дошкольников к здоровому образу жизни</w:t>
            </w:r>
          </w:p>
          <w:p w:rsidR="00462FA9" w:rsidRPr="00D05E49" w:rsidRDefault="00D251CD" w:rsidP="00D05E49">
            <w:pPr>
              <w:pStyle w:val="1"/>
              <w:shd w:val="clear" w:color="auto" w:fill="FFFFFF"/>
              <w:spacing w:before="0" w:beforeAutospacing="0" w:after="121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8017EC" w:rsidRPr="00D05E49">
              <w:rPr>
                <w:b w:val="0"/>
                <w:sz w:val="24"/>
                <w:szCs w:val="24"/>
              </w:rPr>
              <w:t>)</w:t>
            </w:r>
            <w:r w:rsidR="00483AB7" w:rsidRPr="00FE602B">
              <w:rPr>
                <w:sz w:val="24"/>
                <w:szCs w:val="24"/>
              </w:rPr>
              <w:t xml:space="preserve"> </w:t>
            </w:r>
            <w:proofErr w:type="spellStart"/>
            <w:r w:rsidR="00D05E49" w:rsidRPr="00D05E49">
              <w:rPr>
                <w:b w:val="0"/>
                <w:bCs w:val="0"/>
                <w:sz w:val="24"/>
                <w:szCs w:val="24"/>
              </w:rPr>
              <w:t>Здоровьесберегающие</w:t>
            </w:r>
            <w:proofErr w:type="spellEnd"/>
            <w:r w:rsidR="00D05E49" w:rsidRPr="00D05E49">
              <w:rPr>
                <w:b w:val="0"/>
                <w:bCs w:val="0"/>
                <w:sz w:val="24"/>
                <w:szCs w:val="24"/>
              </w:rPr>
              <w:t xml:space="preserve"> технологии в образовательном процессе ДОУ и семье</w:t>
            </w:r>
            <w:r w:rsidR="002D41E7"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</w:t>
            </w:r>
            <w:r w:rsidR="00462FA9">
              <w:rPr>
                <w:b w:val="0"/>
                <w:bCs w:val="0"/>
                <w:sz w:val="24"/>
                <w:szCs w:val="24"/>
              </w:rPr>
              <w:t>6)Аэробика в детском саду</w:t>
            </w:r>
          </w:p>
        </w:tc>
        <w:tc>
          <w:tcPr>
            <w:tcW w:w="2303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До 30 ноября 2012 года</w:t>
            </w:r>
          </w:p>
        </w:tc>
        <w:tc>
          <w:tcPr>
            <w:tcW w:w="3191" w:type="dxa"/>
          </w:tcPr>
          <w:p w:rsidR="008017EC" w:rsidRPr="00FE602B" w:rsidRDefault="00821E4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Панова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83AB7" w:rsidRDefault="00483AB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B7" w:rsidRDefault="00483AB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B7" w:rsidRDefault="00483AB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B7" w:rsidRDefault="00D251CD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Е.И.</w:t>
            </w:r>
          </w:p>
          <w:p w:rsidR="00483AB7" w:rsidRDefault="00D35BE2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7EC" w:rsidRDefault="00483AB7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Ю.В.</w:t>
            </w:r>
          </w:p>
          <w:p w:rsidR="007728C5" w:rsidRDefault="007728C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49" w:rsidRDefault="00D251CD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05E49" w:rsidRDefault="00D05E49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49" w:rsidRDefault="00D05E49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CD" w:rsidRDefault="00D251CD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251CD" w:rsidRDefault="00D251CD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49" w:rsidRDefault="00D05E49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  <w:p w:rsidR="00462FA9" w:rsidRDefault="00462FA9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A9" w:rsidRPr="00FE602B" w:rsidRDefault="00462FA9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</w:tr>
      <w:tr w:rsidR="008017EC" w:rsidRPr="00FE602B" w:rsidTr="006F0EA7">
        <w:trPr>
          <w:trHeight w:val="6648"/>
        </w:trPr>
        <w:tc>
          <w:tcPr>
            <w:tcW w:w="4077" w:type="dxa"/>
          </w:tcPr>
          <w:p w:rsidR="008017EC" w:rsidRPr="00967AF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b/>
                <w:sz w:val="24"/>
                <w:szCs w:val="24"/>
              </w:rPr>
              <w:t>№3.Совершенствов</w:t>
            </w:r>
            <w:r w:rsidR="0036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ание  </w:t>
            </w:r>
            <w:r w:rsidRPr="00967A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 детей  через активное включение в образовательный процесс методов развивающего обучения, современных педагогических и информационных технологий.</w:t>
            </w:r>
          </w:p>
          <w:p w:rsidR="008017EC" w:rsidRPr="00967AF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1)Обзор методической литературы по теме: «Педагогические технологии в ДОУ»;</w:t>
            </w:r>
          </w:p>
          <w:p w:rsidR="008017EC" w:rsidRPr="00967AFE" w:rsidRDefault="00362AF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017EC" w:rsidRPr="00967AFE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информационно-коммуникативных технологий  в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но-образовательном процессе ДОУ</w:t>
            </w:r>
            <w:r w:rsidR="008017EC" w:rsidRPr="00967A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7EC" w:rsidRDefault="00483A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AF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62AF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технологии «Нетрадиционные техники в рисовании»</w:t>
            </w:r>
          </w:p>
          <w:p w:rsidR="00E21713" w:rsidRPr="00967AFE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Технология театральной деятельности как средство художественно-эстетического развития детей»</w:t>
            </w:r>
          </w:p>
          <w:p w:rsidR="008017EC" w:rsidRPr="00FE602B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7EC" w:rsidRPr="00967AFE">
              <w:rPr>
                <w:rFonts w:ascii="Times New Roman" w:hAnsi="Times New Roman" w:cs="Times New Roman"/>
                <w:sz w:val="24"/>
                <w:szCs w:val="24"/>
              </w:rPr>
              <w:t>)Подведение итогов анкетирования воспитателей на тему: Владение современными образовательными технологиями и методиками и применение их в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</w:t>
            </w:r>
          </w:p>
        </w:tc>
        <w:tc>
          <w:tcPr>
            <w:tcW w:w="2303" w:type="dxa"/>
          </w:tcPr>
          <w:p w:rsidR="008017EC" w:rsidRPr="00FE602B" w:rsidRDefault="00483A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февраля 2014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483AB7" w:rsidRDefault="00483A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B7" w:rsidRDefault="00483A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FE" w:rsidRDefault="00967AF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F7" w:rsidRDefault="00362AF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F7" w:rsidRDefault="00362AF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F7" w:rsidRDefault="00362AF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FE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Н.А.</w:t>
            </w: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3" w:rsidRDefault="0026285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А.К.</w:t>
            </w: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Н.Ю.</w:t>
            </w: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13" w:rsidRDefault="00E2171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  <w:p w:rsidR="00967AFE" w:rsidRDefault="00967AF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FE" w:rsidRDefault="00967AF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B7" w:rsidRPr="00FE602B" w:rsidRDefault="00483A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FE602B" w:rsidTr="004D7594">
        <w:trPr>
          <w:trHeight w:val="5349"/>
        </w:trPr>
        <w:tc>
          <w:tcPr>
            <w:tcW w:w="4077" w:type="dxa"/>
          </w:tcPr>
          <w:p w:rsidR="007C0C03" w:rsidRDefault="00967AFE" w:rsidP="0096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№4. </w:t>
            </w:r>
            <w:r w:rsidRPr="00967AF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духовно-нравственного воспитания детей на основе право</w:t>
            </w:r>
            <w:r w:rsidR="007C0C03">
              <w:rPr>
                <w:rFonts w:ascii="Times New Roman" w:hAnsi="Times New Roman" w:cs="Times New Roman"/>
                <w:b/>
                <w:sz w:val="24"/>
                <w:szCs w:val="24"/>
              </w:rPr>
              <w:t>славных традиции</w:t>
            </w:r>
          </w:p>
          <w:p w:rsidR="00967AFE" w:rsidRDefault="007C0C03" w:rsidP="007C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0C03">
              <w:rPr>
                <w:rFonts w:ascii="Times New Roman" w:hAnsi="Times New Roman" w:cs="Times New Roman"/>
                <w:sz w:val="24"/>
                <w:szCs w:val="24"/>
              </w:rPr>
              <w:t>Анализ работы по духовно-нравственному воспитанию в ДОУ</w:t>
            </w:r>
          </w:p>
          <w:p w:rsidR="007C0C03" w:rsidRDefault="007C0C03" w:rsidP="007C0C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35BE2" w:rsidRPr="0059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Духовно-нравственное воспитание детей посредством чтения художественной литературы.</w:t>
            </w:r>
          </w:p>
          <w:p w:rsidR="00D35BE2" w:rsidRDefault="00D35BE2" w:rsidP="007C0C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</w:t>
            </w:r>
            <w:r w:rsidR="00262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программы «Добрый мир» в систему духовно-нравственного воспитания</w:t>
            </w:r>
          </w:p>
          <w:p w:rsidR="0026285D" w:rsidRDefault="0026285D" w:rsidP="007C0C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262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26285D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62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Совместная деятельность</w:t>
            </w:r>
            <w:r w:rsidRPr="002628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285D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детского сада</w:t>
            </w:r>
            <w:r w:rsidRPr="002628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2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семьи по</w:t>
            </w:r>
            <w:r w:rsidRPr="002628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285D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духовно</w:t>
            </w:r>
            <w:r w:rsidRPr="00262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6285D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нравственному воспитанию</w:t>
            </w:r>
            <w:r w:rsidRPr="002628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2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развитию дошкольников</w:t>
            </w:r>
          </w:p>
          <w:p w:rsidR="00265C9D" w:rsidRDefault="00265C9D" w:rsidP="007C0C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5)Воспитание у детей любви к родному краю</w:t>
            </w:r>
          </w:p>
          <w:p w:rsidR="00265C9D" w:rsidRPr="0026285D" w:rsidRDefault="00265C9D" w:rsidP="007C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6)Роль народного фольклора в  духовно-нравственном воспитании детей раннего возраста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017EC" w:rsidRDefault="00483A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2014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F7EBE" w:rsidRDefault="00DF7EB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BE" w:rsidRDefault="00DF7EB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BE" w:rsidRDefault="00DF7EB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BE" w:rsidRDefault="00DF7EB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BE" w:rsidRPr="00FE602B" w:rsidRDefault="00DF7EB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191" w:type="dxa"/>
          </w:tcPr>
          <w:p w:rsidR="008017EC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E2" w:rsidRDefault="00D35BE2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E2" w:rsidRDefault="00D35BE2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E2" w:rsidRDefault="00D35BE2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  <w:p w:rsidR="00D35BE2" w:rsidRDefault="00D35BE2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E2" w:rsidRDefault="00D35BE2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E2" w:rsidRDefault="00D35BE2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Л.М.</w:t>
            </w:r>
          </w:p>
          <w:p w:rsidR="0026285D" w:rsidRDefault="0026285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5D" w:rsidRDefault="0026285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Каржавина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65C9D" w:rsidRDefault="00265C9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9D" w:rsidRDefault="00265C9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9D" w:rsidRDefault="00265C9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Г.В.</w:t>
            </w:r>
          </w:p>
          <w:p w:rsidR="00265C9D" w:rsidRDefault="00265C9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9D" w:rsidRDefault="00265C9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9D" w:rsidRDefault="00265C9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265C9D" w:rsidRDefault="00265C9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9D" w:rsidRPr="00FE602B" w:rsidRDefault="00265C9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017EC" w:rsidRPr="00FE602B" w:rsidTr="00483AB7">
        <w:trPr>
          <w:trHeight w:val="5379"/>
        </w:trPr>
        <w:tc>
          <w:tcPr>
            <w:tcW w:w="4077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№5.</w:t>
            </w:r>
            <w:r w:rsidR="00483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«Подведение итогов работы за год»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1)Анализ работы педагогического коллектива по выполнению задач годового плана.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2)Анализ итоговой диагностики детей во всех возрастных группах, динамика развития детей;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2)Творческие отчёты всех воспитателей  по самообразованию за прошедший учебный год;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3) Отчёт старшего воспитателя на тему: « Итоги методической работы за прошедший учебный год»;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4)Обсуждение и утверждение плана работы ДОУ на летний оздоровительный период</w:t>
            </w:r>
          </w:p>
          <w:p w:rsidR="008017EC" w:rsidRPr="00483AB7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5) Расстановка кадров на летний период.</w:t>
            </w:r>
          </w:p>
        </w:tc>
        <w:tc>
          <w:tcPr>
            <w:tcW w:w="2303" w:type="dxa"/>
          </w:tcPr>
          <w:p w:rsidR="008017EC" w:rsidRPr="00FE602B" w:rsidRDefault="00483A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мая 2014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483AB7">
              <w:rPr>
                <w:rFonts w:ascii="Times New Roman" w:hAnsi="Times New Roman" w:cs="Times New Roman"/>
                <w:sz w:val="24"/>
                <w:szCs w:val="24"/>
              </w:rPr>
              <w:t xml:space="preserve">  Панова</w:t>
            </w:r>
            <w:proofErr w:type="gramEnd"/>
            <w:r w:rsidR="00483AB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  <w:p w:rsidR="008017EC" w:rsidRPr="00FE602B" w:rsidRDefault="00483AB7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</w:tc>
      </w:tr>
    </w:tbl>
    <w:p w:rsidR="008017EC" w:rsidRPr="00FE602B" w:rsidRDefault="008017EC" w:rsidP="008017EC">
      <w:pPr>
        <w:tabs>
          <w:tab w:val="left" w:pos="5639"/>
        </w:tabs>
        <w:ind w:left="720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17EC" w:rsidRPr="00FE602B" w:rsidRDefault="00483AB7" w:rsidP="008017EC">
      <w:pPr>
        <w:tabs>
          <w:tab w:val="left" w:pos="5639"/>
        </w:tabs>
        <w:ind w:left="720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3A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8017EC" w:rsidRPr="00FE602B">
        <w:rPr>
          <w:rFonts w:ascii="Times New Roman" w:hAnsi="Times New Roman" w:cs="Times New Roman"/>
          <w:b/>
          <w:i/>
          <w:sz w:val="28"/>
          <w:szCs w:val="28"/>
          <w:u w:val="single"/>
        </w:rPr>
        <w:t>3.4.  Консультации</w:t>
      </w:r>
      <w:proofErr w:type="gramStart"/>
      <w:r w:rsidR="008017EC" w:rsidRPr="00FE60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</w:p>
    <w:tbl>
      <w:tblPr>
        <w:tblStyle w:val="a8"/>
        <w:tblW w:w="0" w:type="auto"/>
        <w:tblLook w:val="04A0"/>
      </w:tblPr>
      <w:tblGrid>
        <w:gridCol w:w="5211"/>
        <w:gridCol w:w="1985"/>
        <w:gridCol w:w="2375"/>
      </w:tblGrid>
      <w:tr w:rsidR="008017EC" w:rsidRPr="00FE602B" w:rsidTr="004D7594">
        <w:trPr>
          <w:trHeight w:val="522"/>
        </w:trPr>
        <w:tc>
          <w:tcPr>
            <w:tcW w:w="5211" w:type="dxa"/>
          </w:tcPr>
          <w:p w:rsidR="008017EC" w:rsidRPr="00FE602B" w:rsidRDefault="008017EC" w:rsidP="008017EC">
            <w:pPr>
              <w:tabs>
                <w:tab w:val="left" w:pos="5639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СОДЕРЖАНИЕ</w:t>
            </w:r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28C5" w:rsidRPr="00FE602B" w:rsidTr="007728C5">
        <w:trPr>
          <w:trHeight w:val="871"/>
        </w:trPr>
        <w:tc>
          <w:tcPr>
            <w:tcW w:w="5211" w:type="dxa"/>
          </w:tcPr>
          <w:p w:rsidR="007728C5" w:rsidRPr="007728C5" w:rsidRDefault="007728C5" w:rsidP="007728C5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28C5">
              <w:rPr>
                <w:rFonts w:ascii="Times New Roman" w:hAnsi="Times New Roman" w:cs="Times New Roman"/>
                <w:sz w:val="24"/>
                <w:szCs w:val="24"/>
              </w:rPr>
              <w:t>Консультация: Федеральные государственные образовательные стандарты</w:t>
            </w:r>
          </w:p>
        </w:tc>
        <w:tc>
          <w:tcPr>
            <w:tcW w:w="1985" w:type="dxa"/>
          </w:tcPr>
          <w:p w:rsidR="007728C5" w:rsidRPr="00FE602B" w:rsidRDefault="007728C5" w:rsidP="00911769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7728C5" w:rsidRPr="00FE602B" w:rsidRDefault="007728C5" w:rsidP="00911769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</w:tc>
      </w:tr>
      <w:tr w:rsidR="00483AB7" w:rsidRPr="00FE602B" w:rsidTr="00483AB7">
        <w:trPr>
          <w:trHeight w:val="847"/>
        </w:trPr>
        <w:tc>
          <w:tcPr>
            <w:tcW w:w="5211" w:type="dxa"/>
          </w:tcPr>
          <w:p w:rsidR="00483AB7" w:rsidRPr="00FE602B" w:rsidRDefault="00483AB7" w:rsidP="00911769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.Индивидуальные консультации для аттестующихся педагогов.</w:t>
            </w:r>
          </w:p>
        </w:tc>
        <w:tc>
          <w:tcPr>
            <w:tcW w:w="1985" w:type="dxa"/>
          </w:tcPr>
          <w:p w:rsidR="00483AB7" w:rsidRPr="00FE602B" w:rsidRDefault="00483AB7" w:rsidP="00911769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483AB7" w:rsidRPr="00FE602B" w:rsidRDefault="00483AB7" w:rsidP="00911769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арший воспитатель Лошкарева С.П.</w:t>
            </w:r>
          </w:p>
        </w:tc>
      </w:tr>
      <w:tr w:rsidR="008017EC" w:rsidRPr="00FE602B" w:rsidTr="004D7594">
        <w:tc>
          <w:tcPr>
            <w:tcW w:w="5211" w:type="dxa"/>
          </w:tcPr>
          <w:p w:rsidR="008017EC" w:rsidRPr="00FE602B" w:rsidRDefault="007728C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.Планирование образовательной деятельности в режиме дня.</w:t>
            </w:r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483AB7">
              <w:rPr>
                <w:rFonts w:ascii="Times New Roman" w:hAnsi="Times New Roman" w:cs="Times New Roman"/>
                <w:sz w:val="24"/>
                <w:szCs w:val="24"/>
              </w:rPr>
              <w:t xml:space="preserve"> Лошкарева С.П.</w:t>
            </w:r>
          </w:p>
        </w:tc>
      </w:tr>
      <w:tr w:rsidR="008017EC" w:rsidRPr="00FE602B" w:rsidTr="004D7594">
        <w:tc>
          <w:tcPr>
            <w:tcW w:w="521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5.«Игра как ведущая деятельность в социально-личностном развитии детей в ДОУ»</w:t>
            </w:r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8017EC" w:rsidRPr="00FE602B" w:rsidRDefault="007728C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017EC" w:rsidRPr="00FE602B" w:rsidTr="004D7594">
        <w:tc>
          <w:tcPr>
            <w:tcW w:w="521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6.Консульта</w:t>
            </w:r>
            <w:r w:rsidR="007728C5">
              <w:rPr>
                <w:rFonts w:ascii="Times New Roman" w:hAnsi="Times New Roman" w:cs="Times New Roman"/>
                <w:sz w:val="24"/>
                <w:szCs w:val="24"/>
              </w:rPr>
              <w:t xml:space="preserve">ция: «ИКТ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на занятиях по ознакомлению с окружающим, социальному миру и развитию речи»</w:t>
            </w:r>
          </w:p>
        </w:tc>
        <w:tc>
          <w:tcPr>
            <w:tcW w:w="1985" w:type="dxa"/>
          </w:tcPr>
          <w:p w:rsidR="008017EC" w:rsidRPr="00FE602B" w:rsidRDefault="007728C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8017EC" w:rsidRPr="00FE602B" w:rsidRDefault="00BE54AA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8C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proofErr w:type="spellStart"/>
            <w:r w:rsidR="0008603F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="0008603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017EC" w:rsidRPr="00FE602B" w:rsidTr="004D7594">
        <w:tc>
          <w:tcPr>
            <w:tcW w:w="521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7.Система работы в развитии мелкой моторики детей дошкольного возраста с использованием </w:t>
            </w: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8017EC" w:rsidRPr="00FE602B" w:rsidRDefault="007728C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Яковлева Е.И.</w:t>
            </w:r>
          </w:p>
        </w:tc>
      </w:tr>
      <w:tr w:rsidR="008017EC" w:rsidRPr="00FE602B" w:rsidTr="004D7594">
        <w:tc>
          <w:tcPr>
            <w:tcW w:w="521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8.Использование метода наглядного моделирования при подготовке к обучению грамоте</w:t>
            </w:r>
            <w:proofErr w:type="gramStart"/>
            <w:r w:rsidRPr="00FE602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7728C5"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</w:tc>
      </w:tr>
      <w:tr w:rsidR="008017EC" w:rsidRPr="00FE602B" w:rsidTr="004D7594">
        <w:trPr>
          <w:trHeight w:val="950"/>
        </w:trPr>
        <w:tc>
          <w:tcPr>
            <w:tcW w:w="521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9.Изучение нормативно-правовых документов федерального и регионального уровня по защите прав и достоинств ребенка</w:t>
            </w:r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7728C5" w:rsidRDefault="007728C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017EC" w:rsidRPr="00FE602B" w:rsidRDefault="007728C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Н.А.</w:t>
            </w:r>
          </w:p>
        </w:tc>
      </w:tr>
      <w:tr w:rsidR="008017EC" w:rsidRPr="00FE602B" w:rsidTr="004D7594">
        <w:trPr>
          <w:trHeight w:val="769"/>
        </w:trPr>
        <w:tc>
          <w:tcPr>
            <w:tcW w:w="5211" w:type="dxa"/>
          </w:tcPr>
          <w:p w:rsidR="007575DA" w:rsidRPr="00FE602B" w:rsidRDefault="008017EC" w:rsidP="0075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575D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 «Зрительно-моторная координация»</w:t>
            </w:r>
          </w:p>
          <w:p w:rsidR="008017EC" w:rsidRPr="00FE602B" w:rsidRDefault="008017EC" w:rsidP="0075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17EC" w:rsidRPr="00FE602B" w:rsidRDefault="007575DA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8017EC" w:rsidRPr="00FE602B" w:rsidRDefault="007728C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Сутягина А.К.</w:t>
            </w:r>
          </w:p>
        </w:tc>
      </w:tr>
      <w:tr w:rsidR="008017EC" w:rsidRPr="00FE602B" w:rsidTr="004D7594">
        <w:trPr>
          <w:trHeight w:val="1034"/>
        </w:trPr>
        <w:tc>
          <w:tcPr>
            <w:tcW w:w="5211" w:type="dxa"/>
          </w:tcPr>
          <w:p w:rsidR="008017EC" w:rsidRPr="00FE602B" w:rsidRDefault="008017EC" w:rsidP="0077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12.Консультация: «</w:t>
            </w:r>
            <w:r w:rsidR="00EB0E26" w:rsidRPr="003854D9">
              <w:rPr>
                <w:rFonts w:ascii="Times New Roman" w:hAnsi="Times New Roman" w:cs="Times New Roman"/>
                <w:sz w:val="24"/>
                <w:szCs w:val="24"/>
              </w:rPr>
              <w:t>«Роль воспитателя на музыкальных занятиях».</w:t>
            </w:r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8017EC" w:rsidRPr="00FE602B" w:rsidRDefault="007728C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Фролова Е.В.</w:t>
            </w:r>
          </w:p>
        </w:tc>
      </w:tr>
      <w:tr w:rsidR="008017EC" w:rsidRPr="00FE602B" w:rsidTr="007728C5">
        <w:trPr>
          <w:trHeight w:val="935"/>
        </w:trPr>
        <w:tc>
          <w:tcPr>
            <w:tcW w:w="5211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13.Преемственность дошкольного и начального школьного образования в формировании основ художественной культуры. </w:t>
            </w:r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017EC" w:rsidRPr="00FE602B" w:rsidRDefault="007728C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Сорокина Л.М.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C5" w:rsidRPr="00FE602B" w:rsidTr="007728C5">
        <w:trPr>
          <w:trHeight w:val="614"/>
        </w:trPr>
        <w:tc>
          <w:tcPr>
            <w:tcW w:w="5211" w:type="dxa"/>
          </w:tcPr>
          <w:p w:rsidR="007728C5" w:rsidRPr="00FE602B" w:rsidRDefault="007728C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14. Посильный труд дошкольников на воздухе.</w:t>
            </w:r>
          </w:p>
          <w:p w:rsidR="007728C5" w:rsidRPr="00FE602B" w:rsidRDefault="007728C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8C5" w:rsidRPr="00FE602B" w:rsidRDefault="007728C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8C5" w:rsidRPr="00FE602B" w:rsidRDefault="007728C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7728C5" w:rsidRDefault="007728C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017EC" w:rsidRPr="00FE602B" w:rsidTr="004D7594">
        <w:trPr>
          <w:trHeight w:val="768"/>
        </w:trPr>
        <w:tc>
          <w:tcPr>
            <w:tcW w:w="5211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16.Планирование образовательной   деятельности в летний период.</w:t>
            </w:r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E54AA">
              <w:rPr>
                <w:rFonts w:ascii="Times New Roman" w:hAnsi="Times New Roman" w:cs="Times New Roman"/>
                <w:sz w:val="24"/>
                <w:szCs w:val="24"/>
              </w:rPr>
              <w:t>арший воспитатель Лошкарева С.П.</w:t>
            </w:r>
          </w:p>
        </w:tc>
      </w:tr>
      <w:tr w:rsidR="008017EC" w:rsidRPr="00FE602B" w:rsidTr="004D7594">
        <w:trPr>
          <w:trHeight w:val="770"/>
        </w:trPr>
        <w:tc>
          <w:tcPr>
            <w:tcW w:w="5211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17.«Энтеробиоз (поражение острицами)»</w:t>
            </w:r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 xml:space="preserve"> Воеводина</w:t>
            </w:r>
            <w:r w:rsidR="007C0C0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8017EC" w:rsidRPr="00FE602B" w:rsidTr="004D7594">
        <w:trPr>
          <w:trHeight w:val="738"/>
        </w:trPr>
        <w:tc>
          <w:tcPr>
            <w:tcW w:w="5211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18. Дидак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игры экологического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</w:tcPr>
          <w:p w:rsidR="008017EC" w:rsidRPr="00FE602B" w:rsidRDefault="0008603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Каржавина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017EC" w:rsidRPr="00FE602B" w:rsidTr="007247F2">
        <w:trPr>
          <w:trHeight w:val="558"/>
        </w:trPr>
        <w:tc>
          <w:tcPr>
            <w:tcW w:w="5211" w:type="dxa"/>
          </w:tcPr>
          <w:p w:rsidR="008017EC" w:rsidRPr="00FE602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19.«Чтение художественной литературы о природе»</w:t>
            </w:r>
          </w:p>
        </w:tc>
        <w:tc>
          <w:tcPr>
            <w:tcW w:w="1985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</w:tcPr>
          <w:p w:rsidR="008017EC" w:rsidRPr="00FE602B" w:rsidRDefault="0008603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Ершова Н.Ю.</w:t>
            </w:r>
          </w:p>
        </w:tc>
      </w:tr>
    </w:tbl>
    <w:p w:rsidR="007247F2" w:rsidRDefault="007247F2" w:rsidP="008017EC">
      <w:pPr>
        <w:tabs>
          <w:tab w:val="left" w:pos="563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575DA" w:rsidRPr="007575DA" w:rsidRDefault="007575DA" w:rsidP="008017EC">
      <w:pPr>
        <w:tabs>
          <w:tab w:val="left" w:pos="5639"/>
        </w:tabs>
        <w:rPr>
          <w:rFonts w:ascii="Times New Roman" w:hAnsi="Times New Roman" w:cs="Times New Roman"/>
          <w:b/>
          <w:i/>
          <w:sz w:val="44"/>
          <w:szCs w:val="44"/>
        </w:rPr>
      </w:pPr>
    </w:p>
    <w:p w:rsidR="008017EC" w:rsidRPr="00FE602B" w:rsidRDefault="008017EC" w:rsidP="008017EC">
      <w:pPr>
        <w:tabs>
          <w:tab w:val="left" w:pos="563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>3.5.  Семинары-практикумы, круглые столы, мастер-классы.</w:t>
      </w:r>
    </w:p>
    <w:tbl>
      <w:tblPr>
        <w:tblStyle w:val="a8"/>
        <w:tblW w:w="0" w:type="auto"/>
        <w:tblLook w:val="04A0"/>
      </w:tblPr>
      <w:tblGrid>
        <w:gridCol w:w="5070"/>
        <w:gridCol w:w="1984"/>
        <w:gridCol w:w="2517"/>
      </w:tblGrid>
      <w:tr w:rsidR="008017EC" w:rsidRPr="00FE602B" w:rsidTr="004D7594">
        <w:trPr>
          <w:trHeight w:val="549"/>
        </w:trPr>
        <w:tc>
          <w:tcPr>
            <w:tcW w:w="5070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СОДЕРЖАНИЕ</w:t>
            </w:r>
          </w:p>
        </w:tc>
        <w:tc>
          <w:tcPr>
            <w:tcW w:w="1984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       СРОКИ</w:t>
            </w:r>
          </w:p>
        </w:tc>
        <w:tc>
          <w:tcPr>
            <w:tcW w:w="2517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017EC" w:rsidRPr="00FE602B" w:rsidTr="004D7594">
        <w:trPr>
          <w:trHeight w:val="1140"/>
        </w:trPr>
        <w:tc>
          <w:tcPr>
            <w:tcW w:w="5070" w:type="dxa"/>
          </w:tcPr>
          <w:p w:rsidR="008017EC" w:rsidRPr="0008603F" w:rsidRDefault="008017EC" w:rsidP="0008603F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603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08603F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«Совершенствование системы комплексно-тематического планирования образовательного процесса с учетом </w:t>
            </w:r>
            <w:r w:rsidRPr="00086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образовательных областей согласно Федеральным государственным</w:t>
            </w:r>
            <w:r w:rsidR="0008603F" w:rsidRPr="000860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стандартам</w:t>
            </w:r>
            <w:r w:rsidRPr="000860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8017EC" w:rsidRPr="0008603F" w:rsidRDefault="0008603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517" w:type="dxa"/>
          </w:tcPr>
          <w:p w:rsidR="008017EC" w:rsidRPr="0008603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603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>арший воспитатель Лошкарева С.П.</w:t>
            </w:r>
          </w:p>
        </w:tc>
      </w:tr>
      <w:tr w:rsidR="008017EC" w:rsidRPr="00FE602B" w:rsidTr="004D7594">
        <w:tc>
          <w:tcPr>
            <w:tcW w:w="5070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Семинар-практикум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" Воспитание культуры здоровья у дошкольников как одно из направлений </w:t>
            </w: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</w:tc>
        <w:tc>
          <w:tcPr>
            <w:tcW w:w="1984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7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</w:tc>
      </w:tr>
      <w:tr w:rsidR="008017EC" w:rsidRPr="00FE602B" w:rsidTr="004D7594">
        <w:tc>
          <w:tcPr>
            <w:tcW w:w="5070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«Воспитание у детей любви к родному дому в условиях семьи и дошкольного образовательного учреждения»</w:t>
            </w:r>
          </w:p>
        </w:tc>
        <w:tc>
          <w:tcPr>
            <w:tcW w:w="1984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</w:tcPr>
          <w:p w:rsidR="0008603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017EC" w:rsidRPr="00FE602B" w:rsidRDefault="0008603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017EC" w:rsidRPr="00FE602B" w:rsidTr="004D7594">
        <w:tc>
          <w:tcPr>
            <w:tcW w:w="5070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 на тему: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занятиях по ознакомлению с окружающим, социальному миру и развитию речи»</w:t>
            </w:r>
          </w:p>
        </w:tc>
        <w:tc>
          <w:tcPr>
            <w:tcW w:w="1984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</w:tc>
      </w:tr>
      <w:tr w:rsidR="008017EC" w:rsidRPr="00FE602B" w:rsidTr="004D7594">
        <w:tc>
          <w:tcPr>
            <w:tcW w:w="5070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«Игра как ведущая деятельность в социально-л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>ичностном развитии детей в ДОУ»</w:t>
            </w:r>
          </w:p>
        </w:tc>
        <w:tc>
          <w:tcPr>
            <w:tcW w:w="1984" w:type="dxa"/>
          </w:tcPr>
          <w:p w:rsidR="008017EC" w:rsidRPr="00FE602B" w:rsidRDefault="0008603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7" w:type="dxa"/>
          </w:tcPr>
          <w:p w:rsidR="0008603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017EC" w:rsidRPr="00FE602B" w:rsidRDefault="0008603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Г.В.</w:t>
            </w:r>
          </w:p>
        </w:tc>
      </w:tr>
      <w:tr w:rsidR="008017EC" w:rsidRPr="00FE602B" w:rsidTr="004D7594">
        <w:tc>
          <w:tcPr>
            <w:tcW w:w="5070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неделя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: презентация методических разработок, дидактических и наглядных пособий, проведение открытых занятий – из опыта работы</w:t>
            </w:r>
          </w:p>
        </w:tc>
        <w:tc>
          <w:tcPr>
            <w:tcW w:w="1984" w:type="dxa"/>
          </w:tcPr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08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8017EC" w:rsidRPr="00FE602B" w:rsidTr="004D7594">
        <w:tc>
          <w:tcPr>
            <w:tcW w:w="5070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8C1FE6">
              <w:rPr>
                <w:rFonts w:ascii="Times New Roman" w:hAnsi="Times New Roman" w:cs="Times New Roman"/>
                <w:sz w:val="24"/>
                <w:szCs w:val="24"/>
              </w:rPr>
              <w:t>Пособия для развития мелкой моторики рук своими руками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7" w:type="dxa"/>
          </w:tcPr>
          <w:p w:rsidR="008017EC" w:rsidRPr="00FE602B" w:rsidRDefault="008C1FE6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Сутягина А.К.</w:t>
            </w:r>
          </w:p>
        </w:tc>
      </w:tr>
      <w:tr w:rsidR="008017EC" w:rsidRPr="00FE602B" w:rsidTr="004D7594">
        <w:trPr>
          <w:trHeight w:val="944"/>
        </w:trPr>
        <w:tc>
          <w:tcPr>
            <w:tcW w:w="5070" w:type="dxa"/>
          </w:tcPr>
          <w:p w:rsidR="007247F2" w:rsidRDefault="007247F2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 в старшей группе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«Формы и методы работы с детьми на прогулке в летний оздоровительный период»</w:t>
            </w:r>
          </w:p>
        </w:tc>
        <w:tc>
          <w:tcPr>
            <w:tcW w:w="1984" w:type="dxa"/>
          </w:tcPr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7" w:type="dxa"/>
          </w:tcPr>
          <w:p w:rsidR="007247F2" w:rsidRDefault="0008603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017EC" w:rsidRPr="00FE602B" w:rsidRDefault="007247F2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Н.Ю.</w:t>
            </w:r>
          </w:p>
        </w:tc>
      </w:tr>
      <w:tr w:rsidR="008017EC" w:rsidRPr="00FE602B" w:rsidTr="0008603F">
        <w:trPr>
          <w:trHeight w:val="536"/>
        </w:trPr>
        <w:tc>
          <w:tcPr>
            <w:tcW w:w="5070" w:type="dxa"/>
          </w:tcPr>
          <w:p w:rsidR="008017EC" w:rsidRPr="00FE602B" w:rsidRDefault="007247F2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«Формы и методы работы с детьми на прогулке в летний оздоровительный период»</w:t>
            </w:r>
          </w:p>
        </w:tc>
        <w:tc>
          <w:tcPr>
            <w:tcW w:w="1984" w:type="dxa"/>
          </w:tcPr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8017EC" w:rsidRPr="00FE602B" w:rsidRDefault="00F8712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7247F2">
              <w:rPr>
                <w:rFonts w:ascii="Times New Roman" w:hAnsi="Times New Roman" w:cs="Times New Roman"/>
                <w:sz w:val="24"/>
                <w:szCs w:val="24"/>
              </w:rPr>
              <w:t>ль Яковлева Е.И.</w:t>
            </w:r>
          </w:p>
        </w:tc>
      </w:tr>
    </w:tbl>
    <w:p w:rsidR="008017EC" w:rsidRPr="00FE602B" w:rsidRDefault="008017EC" w:rsidP="008017EC">
      <w:pPr>
        <w:tabs>
          <w:tab w:val="left" w:pos="563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017EC" w:rsidRPr="00FE602B" w:rsidRDefault="008017EC" w:rsidP="008017EC">
      <w:pPr>
        <w:tabs>
          <w:tab w:val="left" w:pos="563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02B">
        <w:rPr>
          <w:rFonts w:ascii="Times New Roman" w:hAnsi="Times New Roman" w:cs="Times New Roman"/>
          <w:b/>
          <w:i/>
          <w:sz w:val="28"/>
          <w:szCs w:val="28"/>
        </w:rPr>
        <w:t>3.6.Открытые  просмотры педагогической деятельности</w:t>
      </w:r>
      <w:proofErr w:type="gramStart"/>
      <w:r w:rsidRPr="00FE602B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tbl>
      <w:tblPr>
        <w:tblStyle w:val="a8"/>
        <w:tblW w:w="0" w:type="auto"/>
        <w:tblLook w:val="04A0"/>
      </w:tblPr>
      <w:tblGrid>
        <w:gridCol w:w="4926"/>
        <w:gridCol w:w="1561"/>
        <w:gridCol w:w="3084"/>
      </w:tblGrid>
      <w:tr w:rsidR="008017EC" w:rsidRPr="00FE602B" w:rsidTr="00DD271D">
        <w:trPr>
          <w:trHeight w:val="523"/>
        </w:trPr>
        <w:tc>
          <w:tcPr>
            <w:tcW w:w="4926" w:type="dxa"/>
          </w:tcPr>
          <w:p w:rsidR="008017EC" w:rsidRPr="00FE602B" w:rsidRDefault="008017EC" w:rsidP="008017EC">
            <w:pPr>
              <w:tabs>
                <w:tab w:val="left" w:pos="15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СОДЕРЖАНИЕ  </w:t>
            </w:r>
          </w:p>
        </w:tc>
        <w:tc>
          <w:tcPr>
            <w:tcW w:w="156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017EC" w:rsidRPr="00FE602B" w:rsidTr="00DD271D">
        <w:tc>
          <w:tcPr>
            <w:tcW w:w="4926" w:type="dxa"/>
          </w:tcPr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Праздник «День Здоровья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Фролова Е.В. Воспитатели всех групп</w:t>
            </w:r>
          </w:p>
        </w:tc>
      </w:tr>
      <w:tr w:rsidR="008017EC" w:rsidRPr="00FE602B" w:rsidTr="00DD271D">
        <w:tc>
          <w:tcPr>
            <w:tcW w:w="4926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2. Проведение организационных мероприятий по подготовке «Месячника безопасности».</w:t>
            </w:r>
          </w:p>
        </w:tc>
        <w:tc>
          <w:tcPr>
            <w:tcW w:w="156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DD271D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Н.А.</w:t>
            </w:r>
          </w:p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</w:tc>
      </w:tr>
      <w:tr w:rsidR="008017EC" w:rsidRPr="00FE602B" w:rsidTr="00DD271D">
        <w:tc>
          <w:tcPr>
            <w:tcW w:w="4926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3. Проведение Единого дня профилактики детского дорожно-транспортного травматизма.</w:t>
            </w:r>
          </w:p>
        </w:tc>
        <w:tc>
          <w:tcPr>
            <w:tcW w:w="156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</w:tc>
      </w:tr>
      <w:tr w:rsidR="008017EC" w:rsidRPr="00FE602B" w:rsidTr="00DD271D">
        <w:trPr>
          <w:trHeight w:val="690"/>
        </w:trPr>
        <w:tc>
          <w:tcPr>
            <w:tcW w:w="4926" w:type="dxa"/>
          </w:tcPr>
          <w:p w:rsidR="00547193" w:rsidRPr="00BE54AA" w:rsidRDefault="005471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54AA">
              <w:rPr>
                <w:rFonts w:ascii="Times New Roman" w:hAnsi="Times New Roman" w:cs="Times New Roman"/>
                <w:sz w:val="24"/>
                <w:szCs w:val="24"/>
              </w:rPr>
              <w:t>Открытый просмотр образовательной области «</w:t>
            </w:r>
            <w:r w:rsidR="00BE54AA" w:rsidRPr="00BE54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 w:rsidRPr="00BE54AA">
              <w:rPr>
                <w:rFonts w:ascii="Times New Roman" w:hAnsi="Times New Roman" w:cs="Times New Roman"/>
                <w:sz w:val="24"/>
                <w:szCs w:val="24"/>
              </w:rPr>
              <w:t>» в старшей группе</w:t>
            </w:r>
          </w:p>
          <w:p w:rsidR="008017EC" w:rsidRPr="00FE602B" w:rsidRDefault="008017EC" w:rsidP="00547193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DD271D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DD271D">
              <w:rPr>
                <w:rFonts w:ascii="Times New Roman" w:hAnsi="Times New Roman" w:cs="Times New Roman"/>
                <w:sz w:val="24"/>
                <w:szCs w:val="24"/>
              </w:rPr>
              <w:t xml:space="preserve">ыкальный руководитель </w:t>
            </w:r>
          </w:p>
          <w:p w:rsidR="008017EC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  <w:p w:rsidR="00547193" w:rsidRPr="00FE602B" w:rsidRDefault="005471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Ершова Н.Ю.</w:t>
            </w:r>
          </w:p>
        </w:tc>
      </w:tr>
      <w:tr w:rsidR="008017EC" w:rsidRPr="00FE602B" w:rsidTr="00DD271D">
        <w:tc>
          <w:tcPr>
            <w:tcW w:w="4926" w:type="dxa"/>
          </w:tcPr>
          <w:p w:rsidR="00547193" w:rsidRPr="00FE602B" w:rsidRDefault="00547193" w:rsidP="00547193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.Тематические осенние досуги «Золотая осень».</w:t>
            </w:r>
          </w:p>
          <w:p w:rsidR="008017EC" w:rsidRPr="00FE602B" w:rsidRDefault="008017EC" w:rsidP="00DD271D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Н.А.</w:t>
            </w:r>
          </w:p>
          <w:p w:rsidR="008017EC" w:rsidRPr="00FE602B" w:rsidRDefault="00C01B5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</w:tc>
      </w:tr>
      <w:tr w:rsidR="008017EC" w:rsidRPr="00FE602B" w:rsidTr="007247F2">
        <w:trPr>
          <w:trHeight w:val="756"/>
        </w:trPr>
        <w:tc>
          <w:tcPr>
            <w:tcW w:w="4926" w:type="dxa"/>
          </w:tcPr>
          <w:p w:rsidR="008017EC" w:rsidRPr="00FE602B" w:rsidRDefault="00A928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.Открытый просмотр образовательной области «Социализация»</w:t>
            </w:r>
          </w:p>
          <w:p w:rsidR="008017EC" w:rsidRPr="00FE602B" w:rsidRDefault="005471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средней</w:t>
            </w:r>
            <w:r w:rsidR="00DD271D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</w:tc>
      </w:tr>
      <w:tr w:rsidR="008017EC" w:rsidRPr="00FE602B" w:rsidTr="00DD271D">
        <w:trPr>
          <w:trHeight w:val="569"/>
        </w:trPr>
        <w:tc>
          <w:tcPr>
            <w:tcW w:w="4926" w:type="dxa"/>
          </w:tcPr>
          <w:p w:rsidR="008017EC" w:rsidRPr="00FE602B" w:rsidRDefault="00A928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17EC" w:rsidRPr="00FE602B">
              <w:rPr>
                <w:rFonts w:ascii="Times New Roman" w:hAnsi="Times New Roman" w:cs="Times New Roman"/>
                <w:sz w:val="24"/>
                <w:szCs w:val="24"/>
              </w:rPr>
              <w:t>.Тематические праздники «Новый год».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8017EC" w:rsidRPr="00FE602B" w:rsidRDefault="00DD271D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Фролова Е.В.</w:t>
            </w:r>
          </w:p>
          <w:p w:rsidR="008017EC" w:rsidRPr="00FE602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7247F2">
        <w:trPr>
          <w:trHeight w:val="511"/>
        </w:trPr>
        <w:tc>
          <w:tcPr>
            <w:tcW w:w="4926" w:type="dxa"/>
          </w:tcPr>
          <w:p w:rsidR="008017EC" w:rsidRPr="007C0C03" w:rsidRDefault="00A928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7EC" w:rsidRPr="007C0C03">
              <w:rPr>
                <w:rFonts w:ascii="Times New Roman" w:hAnsi="Times New Roman" w:cs="Times New Roman"/>
                <w:sz w:val="24"/>
                <w:szCs w:val="24"/>
              </w:rPr>
              <w:t>.Тематический праздник:</w:t>
            </w:r>
            <w:r w:rsidR="008017EC" w:rsidRPr="007C0C03">
              <w:rPr>
                <w:rFonts w:ascii="Times New Roman" w:hAnsi="Times New Roman" w:cs="Times New Roman"/>
              </w:rPr>
              <w:t xml:space="preserve"> «</w:t>
            </w:r>
            <w:r w:rsidR="008017EC" w:rsidRPr="007C0C03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посиделки».</w:t>
            </w:r>
          </w:p>
        </w:tc>
        <w:tc>
          <w:tcPr>
            <w:tcW w:w="1561" w:type="dxa"/>
          </w:tcPr>
          <w:p w:rsidR="008017EC" w:rsidRPr="007C0C0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C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:rsidR="008017EC" w:rsidRPr="007C0C03" w:rsidRDefault="007C0C0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017EC" w:rsidRPr="007C0C03" w:rsidRDefault="007C0C0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</w:tr>
      <w:tr w:rsidR="008017EC" w:rsidRPr="00F87124" w:rsidTr="007247F2">
        <w:trPr>
          <w:trHeight w:val="505"/>
        </w:trPr>
        <w:tc>
          <w:tcPr>
            <w:tcW w:w="4926" w:type="dxa"/>
            <w:tcBorders>
              <w:bottom w:val="single" w:sz="4" w:space="0" w:color="auto"/>
            </w:tcBorders>
          </w:tcPr>
          <w:p w:rsidR="008017EC" w:rsidRPr="007C0C03" w:rsidRDefault="00A928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41E7">
              <w:rPr>
                <w:rFonts w:ascii="Times New Roman" w:hAnsi="Times New Roman" w:cs="Times New Roman"/>
                <w:sz w:val="24"/>
                <w:szCs w:val="24"/>
              </w:rPr>
              <w:t>.Утренники</w:t>
            </w:r>
            <w:r w:rsidR="008017EC" w:rsidRPr="007C0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7EC" w:rsidRPr="007C0C03">
              <w:rPr>
                <w:rFonts w:ascii="Times New Roman" w:hAnsi="Times New Roman" w:cs="Times New Roman"/>
                <w:sz w:val="24"/>
                <w:szCs w:val="24"/>
              </w:rPr>
              <w:t>посвящённые Дню  защитника Отечества</w:t>
            </w:r>
            <w:proofErr w:type="gramStart"/>
            <w:r w:rsidR="008017EC" w:rsidRPr="007C0C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017EC" w:rsidRPr="007C0C0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C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8017EC" w:rsidRPr="007C0C0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C0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017EC" w:rsidRPr="007C0C03" w:rsidRDefault="007C0C0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Фролова Е.В.</w:t>
            </w:r>
          </w:p>
        </w:tc>
      </w:tr>
      <w:tr w:rsidR="008017EC" w:rsidRPr="00F87124" w:rsidTr="007247F2">
        <w:trPr>
          <w:trHeight w:val="513"/>
        </w:trPr>
        <w:tc>
          <w:tcPr>
            <w:tcW w:w="4926" w:type="dxa"/>
            <w:tcBorders>
              <w:bottom w:val="single" w:sz="4" w:space="0" w:color="auto"/>
            </w:tcBorders>
          </w:tcPr>
          <w:p w:rsidR="008017EC" w:rsidRPr="007C0C03" w:rsidRDefault="00A928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17EC" w:rsidRPr="007C0C03">
              <w:rPr>
                <w:rFonts w:ascii="Times New Roman" w:hAnsi="Times New Roman" w:cs="Times New Roman"/>
                <w:sz w:val="24"/>
                <w:szCs w:val="24"/>
              </w:rPr>
              <w:t>.Празднование «Широкой масленицы».</w:t>
            </w:r>
          </w:p>
          <w:p w:rsidR="008017EC" w:rsidRPr="007C0C0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017EC" w:rsidRPr="007C0C0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C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8017EC" w:rsidRPr="007C0C0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C0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017EC" w:rsidRPr="007C0C0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0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C0C0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0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0C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7C0C03">
              <w:rPr>
                <w:rFonts w:ascii="Times New Roman" w:hAnsi="Times New Roman" w:cs="Times New Roman"/>
                <w:sz w:val="24"/>
                <w:szCs w:val="24"/>
              </w:rPr>
              <w:t>. Фролова Е.В.</w:t>
            </w:r>
          </w:p>
        </w:tc>
      </w:tr>
      <w:tr w:rsidR="00A92893" w:rsidRPr="00F87124" w:rsidTr="00A92893">
        <w:trPr>
          <w:trHeight w:val="571"/>
        </w:trPr>
        <w:tc>
          <w:tcPr>
            <w:tcW w:w="4926" w:type="dxa"/>
            <w:tcBorders>
              <w:bottom w:val="single" w:sz="4" w:space="0" w:color="auto"/>
            </w:tcBorders>
          </w:tcPr>
          <w:p w:rsidR="00A92893" w:rsidRPr="00A92893" w:rsidRDefault="00A92893" w:rsidP="0097300A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.Праздничные мероприятия, посвященные 8 Марта (все группы).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92893" w:rsidRPr="00A92893" w:rsidRDefault="00A92893" w:rsidP="0097300A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A92893" w:rsidRDefault="00A92893" w:rsidP="0097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Фролова Е.В.</w:t>
            </w:r>
          </w:p>
          <w:p w:rsidR="00A92893" w:rsidRPr="00A92893" w:rsidRDefault="00A92893" w:rsidP="0097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A92893">
        <w:trPr>
          <w:trHeight w:val="1080"/>
        </w:trPr>
        <w:tc>
          <w:tcPr>
            <w:tcW w:w="4926" w:type="dxa"/>
            <w:tcBorders>
              <w:bottom w:val="single" w:sz="4" w:space="0" w:color="auto"/>
            </w:tcBorders>
          </w:tcPr>
          <w:p w:rsidR="008017EC" w:rsidRPr="007C0C03" w:rsidRDefault="00A928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17EC" w:rsidRPr="007C0C03">
              <w:rPr>
                <w:rFonts w:ascii="Times New Roman" w:hAnsi="Times New Roman" w:cs="Times New Roman"/>
                <w:sz w:val="24"/>
                <w:szCs w:val="24"/>
              </w:rPr>
              <w:t>. Открытый показ на РМО образовательной</w:t>
            </w:r>
            <w:r w:rsidR="007C0C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старшей группе</w:t>
            </w:r>
            <w:r w:rsidR="008017EC" w:rsidRPr="007C0C0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7C0C03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 на занятиях и в повседневной жизни</w:t>
            </w:r>
            <w:r w:rsidR="008017EC" w:rsidRPr="007C0C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017EC" w:rsidRPr="007C0C03" w:rsidRDefault="00A928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8017EC" w:rsidRPr="007C0C03" w:rsidRDefault="007C0C0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Ершова Н.Ю.</w:t>
            </w:r>
          </w:p>
        </w:tc>
      </w:tr>
      <w:tr w:rsidR="008017EC" w:rsidRPr="00F87124" w:rsidTr="007247F2">
        <w:trPr>
          <w:trHeight w:val="531"/>
        </w:trPr>
        <w:tc>
          <w:tcPr>
            <w:tcW w:w="4926" w:type="dxa"/>
            <w:tcBorders>
              <w:bottom w:val="single" w:sz="4" w:space="0" w:color="auto"/>
            </w:tcBorders>
          </w:tcPr>
          <w:p w:rsidR="008017EC" w:rsidRPr="00A92893" w:rsidRDefault="00A92893" w:rsidP="00A92893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13.Праздник Православной Пасхи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017EC" w:rsidRPr="00A9289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8017EC" w:rsidRPr="00A92893" w:rsidRDefault="00A92893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8017EC" w:rsidRPr="00F87124" w:rsidTr="00DD271D">
        <w:trPr>
          <w:trHeight w:val="641"/>
        </w:trPr>
        <w:tc>
          <w:tcPr>
            <w:tcW w:w="4926" w:type="dxa"/>
            <w:tcBorders>
              <w:bottom w:val="single" w:sz="4" w:space="0" w:color="auto"/>
            </w:tcBorders>
          </w:tcPr>
          <w:p w:rsidR="008017EC" w:rsidRPr="00A92893" w:rsidRDefault="00A928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7193">
              <w:rPr>
                <w:rFonts w:ascii="Times New Roman" w:hAnsi="Times New Roman" w:cs="Times New Roman"/>
                <w:sz w:val="24"/>
                <w:szCs w:val="24"/>
              </w:rPr>
              <w:t>.Тематическое занятие, посвященное</w:t>
            </w:r>
            <w:r w:rsidR="008017EC" w:rsidRPr="00A92893">
              <w:rPr>
                <w:rFonts w:ascii="Times New Roman" w:hAnsi="Times New Roman" w:cs="Times New Roman"/>
                <w:sz w:val="24"/>
                <w:szCs w:val="24"/>
              </w:rPr>
              <w:t xml:space="preserve"> Дню П</w:t>
            </w:r>
            <w:r w:rsidR="00547193">
              <w:rPr>
                <w:rFonts w:ascii="Times New Roman" w:hAnsi="Times New Roman" w:cs="Times New Roman"/>
                <w:sz w:val="24"/>
                <w:szCs w:val="24"/>
              </w:rPr>
              <w:t>обеды (средняя и старшая</w:t>
            </w:r>
            <w:r w:rsidR="008017EC" w:rsidRPr="00A9289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017EC" w:rsidRPr="00A92893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017EC" w:rsidRPr="00A92893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8017EC" w:rsidRPr="00A92893" w:rsidRDefault="00A92893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. Фролова Е.В.</w:t>
            </w:r>
          </w:p>
          <w:p w:rsidR="008017EC" w:rsidRPr="00A92893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7247F2">
        <w:trPr>
          <w:trHeight w:val="307"/>
        </w:trPr>
        <w:tc>
          <w:tcPr>
            <w:tcW w:w="4926" w:type="dxa"/>
            <w:tcBorders>
              <w:bottom w:val="single" w:sz="4" w:space="0" w:color="auto"/>
            </w:tcBorders>
          </w:tcPr>
          <w:p w:rsidR="008017EC" w:rsidRPr="00A92893" w:rsidRDefault="00A9289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17EC" w:rsidRPr="00A92893">
              <w:rPr>
                <w:rFonts w:ascii="Times New Roman" w:hAnsi="Times New Roman" w:cs="Times New Roman"/>
                <w:sz w:val="24"/>
                <w:szCs w:val="24"/>
              </w:rPr>
              <w:t>.Празник «Выпу</w:t>
            </w:r>
            <w:proofErr w:type="gramStart"/>
            <w:r w:rsidR="008017EC" w:rsidRPr="00A92893">
              <w:rPr>
                <w:rFonts w:ascii="Times New Roman" w:hAnsi="Times New Roman" w:cs="Times New Roman"/>
                <w:sz w:val="24"/>
                <w:szCs w:val="24"/>
              </w:rPr>
              <w:t>ск в шк</w:t>
            </w:r>
            <w:proofErr w:type="gramEnd"/>
            <w:r w:rsidR="008017EC" w:rsidRPr="00A92893">
              <w:rPr>
                <w:rFonts w:ascii="Times New Roman" w:hAnsi="Times New Roman" w:cs="Times New Roman"/>
                <w:sz w:val="24"/>
                <w:szCs w:val="24"/>
              </w:rPr>
              <w:t>олу».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017EC" w:rsidRPr="00A92893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8017EC" w:rsidRPr="00A92893" w:rsidRDefault="00A92893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A92893">
              <w:rPr>
                <w:rFonts w:ascii="Times New Roman" w:hAnsi="Times New Roman" w:cs="Times New Roman"/>
                <w:sz w:val="24"/>
                <w:szCs w:val="24"/>
              </w:rPr>
              <w:t>. Фролова Е.В.</w:t>
            </w:r>
          </w:p>
        </w:tc>
      </w:tr>
      <w:tr w:rsidR="008017EC" w:rsidRPr="00AF3414" w:rsidTr="004D7594">
        <w:trPr>
          <w:trHeight w:val="4416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3.7.Контроль и руководство за воспитательно-образовательным процессом.</w:t>
            </w:r>
          </w:p>
          <w:p w:rsidR="008017EC" w:rsidRPr="00AF3414" w:rsidRDefault="008017EC" w:rsidP="008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EC" w:rsidRPr="00AF3414" w:rsidRDefault="008017EC" w:rsidP="008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Основной целью работы с педагогическими кадрами</w:t>
            </w: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считаем совершенствование профессионального мастерства воспитателей в дошкольном образовательном процессе.</w:t>
            </w:r>
          </w:p>
          <w:p w:rsidR="008017EC" w:rsidRPr="00AF3414" w:rsidRDefault="008017EC" w:rsidP="008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 из цели работы с кадрами, определяем </w:t>
            </w: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следующие задачи:</w:t>
            </w:r>
          </w:p>
          <w:p w:rsidR="008017EC" w:rsidRPr="00AF3414" w:rsidRDefault="008017EC" w:rsidP="008017EC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преодолению сложившихся стереотипов в организации работы с детьми;</w:t>
            </w:r>
          </w:p>
          <w:p w:rsidR="008017EC" w:rsidRPr="00AF3414" w:rsidRDefault="008017EC" w:rsidP="008017EC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потребность воспитателей в приобретении теоретических знаний в области инновационных программ и технологий, а также в практическом их использовании;</w:t>
            </w:r>
          </w:p>
          <w:p w:rsidR="008017EC" w:rsidRPr="00AF3414" w:rsidRDefault="008017EC" w:rsidP="008017EC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воспитателей рациональному планированию.</w:t>
            </w:r>
          </w:p>
          <w:p w:rsidR="008017EC" w:rsidRPr="00AF3414" w:rsidRDefault="008017EC" w:rsidP="008017EC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воспитателей способности отслеживать  результаты работы с детьми, т.е. приемам педагогической диагностики;</w:t>
            </w:r>
          </w:p>
          <w:p w:rsidR="008017EC" w:rsidRPr="00AF3414" w:rsidRDefault="008017EC" w:rsidP="008017EC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новые формы работы с родителями.</w:t>
            </w:r>
          </w:p>
          <w:p w:rsidR="008017EC" w:rsidRPr="00AF3414" w:rsidRDefault="008017EC" w:rsidP="008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в нашей педагогической работе – оказание реальной, действенной помощи воспитателям в совершенствовании их мастерства, поэтому развитие системы педагогической работы с </w:t>
            </w:r>
            <w:proofErr w:type="spellStart"/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педкадрами</w:t>
            </w:r>
            <w:proofErr w:type="spellEnd"/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 нашем ДОУ в соответствии с рядом важнейших требований, а именно:</w:t>
            </w:r>
            <w:proofErr w:type="gramEnd"/>
          </w:p>
          <w:p w:rsidR="008017EC" w:rsidRPr="00AF3414" w:rsidRDefault="008017EC" w:rsidP="008017EC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направленности;</w:t>
            </w:r>
          </w:p>
          <w:p w:rsidR="008017EC" w:rsidRPr="00AF3414" w:rsidRDefault="008017EC" w:rsidP="008017EC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научности и конкретности;</w:t>
            </w:r>
          </w:p>
          <w:p w:rsidR="008017EC" w:rsidRPr="00AF3414" w:rsidRDefault="008017EC" w:rsidP="008017EC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системности и систематичности;</w:t>
            </w:r>
          </w:p>
          <w:p w:rsidR="008017EC" w:rsidRPr="00AF3414" w:rsidRDefault="008017EC" w:rsidP="008017EC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оперативности и оперативного сочетания различных форм и методов работы.</w:t>
            </w:r>
          </w:p>
          <w:p w:rsidR="008017EC" w:rsidRPr="00AF3414" w:rsidRDefault="008017EC" w:rsidP="00801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Систематическое и планомерное изучение, анализ и контроль помогают вскрыть </w:t>
            </w: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недостатки и показать положительные стороны деятельности каждого воспитателя.</w:t>
            </w: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Положительные результаты в работе дает сочетание контроля с самоанализом, самоконтролем и самооценкой деятельности педагогов, один раз в полгода, в ноябре  и в феврале в ДОУ проходили методические недели «Обмен опытом».</w:t>
            </w:r>
          </w:p>
          <w:p w:rsidR="008017EC" w:rsidRPr="00AF3414" w:rsidRDefault="008017EC" w:rsidP="008017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Проанализировав результаты аттестации, работы по самообразованию педагогических работников, проводимую методическую работу, результативность участия в районных конкурсах можно сделать вывод, что задачи Программы развития по повышению профессиональной компетентности педагогов ДОУ решены.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Для дальнейшего повышения уровня педагогической деятельности необходимо организовать обучение педагогов владению компьютерными технологиями.</w:t>
            </w:r>
          </w:p>
          <w:p w:rsidR="008017EC" w:rsidRPr="00AF3414" w:rsidRDefault="008017EC" w:rsidP="00801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Для успешной реализации  образовательных программ осуществляется  перспективное планирование. </w:t>
            </w:r>
          </w:p>
          <w:p w:rsidR="008017EC" w:rsidRPr="00AF3414" w:rsidRDefault="008017EC" w:rsidP="00801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>При составлении планирования педагоги использовали:</w:t>
            </w:r>
          </w:p>
          <w:p w:rsidR="008017EC" w:rsidRPr="00AF3414" w:rsidRDefault="008017EC" w:rsidP="008017EC">
            <w:pPr>
              <w:numPr>
                <w:ilvl w:val="2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программы, рекомендованные МО РФ;</w:t>
            </w:r>
          </w:p>
          <w:p w:rsidR="008017EC" w:rsidRPr="00AF3414" w:rsidRDefault="008017EC" w:rsidP="008017EC">
            <w:pPr>
              <w:numPr>
                <w:ilvl w:val="2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>примерное тематическое планирование по соответствующему предмету;</w:t>
            </w:r>
          </w:p>
          <w:p w:rsidR="008017EC" w:rsidRPr="00AF3414" w:rsidRDefault="008017EC" w:rsidP="008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Календарные и тематические планы составлены  в соответствии с современными требованиями и  творчеством педагогов. Но педагогам следует помнить о тщательно продуманном содержании занятия, обращать внимание на индивидуальную работу с детьми, использовать методические приёмы (создание игровой ситуации, единая сюжетная линия, музыка, наглядные модели и </w:t>
            </w:r>
            <w:proofErr w:type="spellStart"/>
            <w:proofErr w:type="gramStart"/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017EC" w:rsidRPr="00AF3414" w:rsidRDefault="008017EC" w:rsidP="008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Можно отметить работу воспитателей с родителями: документация ведётся на должном уровне, консультации и рекомендации периодически меняются в родительских уголках. </w:t>
            </w:r>
          </w:p>
          <w:p w:rsidR="008017EC" w:rsidRPr="00AF3414" w:rsidRDefault="008017EC" w:rsidP="008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Ведутся индивидуальные карты развития ребенка, диагностирование проводится по всем видам деятельности.</w:t>
            </w:r>
          </w:p>
          <w:p w:rsidR="008017EC" w:rsidRPr="00AF3414" w:rsidRDefault="008017EC" w:rsidP="00AF3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Посещенные занятия воспитателей показали серьезную подготовку педагогов, воспитанники работают по подгруппам, показывают свою самостоятельность и умения. Обязательным условием проведения всех занятий являются мероприятия по профилактике утомления, нарушения осанки, зрения (физкультминутки, гимнастика для глаз). Учебная нагрузка соответствует санитарно-г</w:t>
            </w:r>
            <w:r w:rsidR="00AF3414"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игиеническим нормам. Воспитатели неукоснительно им следую</w:t>
            </w: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</w:p>
          <w:p w:rsidR="008017EC" w:rsidRPr="00AF3414" w:rsidRDefault="008017EC" w:rsidP="008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Педагоги используют разнообразные средства для речевого развития дошкольников, среди которых дидактическая игра, чтение художественной литературы, наблюдения в природе, беседы, но не решается задача изучения по обучению рассказыванию разных типов: описание, повествование, рассуждение. </w:t>
            </w:r>
          </w:p>
          <w:p w:rsidR="008017EC" w:rsidRPr="00AF3414" w:rsidRDefault="008017EC" w:rsidP="008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Но </w:t>
            </w:r>
            <w:proofErr w:type="gramStart"/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п</w:t>
            </w: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>едагогам необходимо  создавать такие ситуации на занятиях, которые обеспечивали бы эффективную познавательную деятельность всех воспитанников  в меру их способностей</w:t>
            </w:r>
            <w:r w:rsidRPr="00AF34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>Больше внимания уделять  дифференциации, т.е. ориентироваться на индивидуально-психологические особенности ребенка.</w:t>
            </w:r>
          </w:p>
          <w:p w:rsidR="008017EC" w:rsidRPr="00AF3414" w:rsidRDefault="008017EC" w:rsidP="008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целенаправленной работы с кадрами:</w:t>
            </w:r>
          </w:p>
          <w:p w:rsidR="008017EC" w:rsidRPr="00AF3414" w:rsidRDefault="008017EC" w:rsidP="008017EC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активизировалась работа педагогов на педсоветах, консультациях, семинарах и улучшилась содержательная сторона их проведения;</w:t>
            </w:r>
          </w:p>
          <w:p w:rsidR="008017EC" w:rsidRPr="00AF3414" w:rsidRDefault="008017EC" w:rsidP="008017EC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повысилась эффективность методов и приемов в работе с детьми;</w:t>
            </w:r>
          </w:p>
          <w:p w:rsidR="008017EC" w:rsidRPr="00AF3414" w:rsidRDefault="008017EC" w:rsidP="008017EC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пополнилась предметно-развивающая среда в группах, спортивном зале;</w:t>
            </w:r>
          </w:p>
          <w:p w:rsidR="008017EC" w:rsidRPr="00AF3414" w:rsidRDefault="008017EC" w:rsidP="008017EC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 качество планирования воспитательно-образовательной работы с детьми;</w:t>
            </w:r>
          </w:p>
          <w:p w:rsidR="008017EC" w:rsidRPr="00AF3414" w:rsidRDefault="008017EC" w:rsidP="008017EC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систематизировались знания воспитателей в теоретических вопросах;</w:t>
            </w:r>
          </w:p>
          <w:p w:rsidR="008017EC" w:rsidRPr="00AF3414" w:rsidRDefault="008017EC" w:rsidP="008017EC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наметилась тенденция по отказу от сложившихся стереотипов в работе по поиску </w:t>
            </w: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инновационных методов и приёмов;</w:t>
            </w:r>
          </w:p>
          <w:p w:rsidR="008017EC" w:rsidRPr="00AF3414" w:rsidRDefault="008017EC" w:rsidP="008017EC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активнее внедряются новые формы работы с родителями.</w:t>
            </w:r>
          </w:p>
          <w:p w:rsidR="008017EC" w:rsidRPr="00AF3414" w:rsidRDefault="008017EC" w:rsidP="008017EC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содержания дошкольного образования находится в прямой зависимости от инициативы, творчества и участия педагогов в методических мероприятиях. Методическая работа в ДОУ проводилась согласно годовому плану. Подготовка докладов к педсоветам, семинарам, консультациям способствовала повышению профессиональной компетенции педагогов. Уровень подготовки и участия воспитателей в методической работе достаточно высокий. Содержание </w:t>
            </w:r>
            <w:r w:rsidR="00AF3414"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образования находит</w:t>
            </w: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 прямой зависимости от педагогического творчества дошкольных работников. Вся деятельность ДОУ была направлена на достижение максимальных результатов в воспитании и обучении дошкольников.  </w:t>
            </w:r>
          </w:p>
          <w:p w:rsidR="008017EC" w:rsidRPr="00AF3414" w:rsidRDefault="008017EC" w:rsidP="00801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Условия, созданные в ДОУ, дают воспитателям возможность проявлять  творчество, новаторство, реализовать себя как личность и педагога. Аналитический характер методической работы и диагностическая направленность её результатов позволяют получить информацию, используемую в  работе. </w:t>
            </w:r>
          </w:p>
          <w:p w:rsidR="008017EC" w:rsidRPr="00AF3414" w:rsidRDefault="008017EC" w:rsidP="00801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Работу в МБДОУ планируем исходя из всестороннего анализа </w:t>
            </w:r>
            <w:proofErr w:type="spellStart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образовательного процесса, выявление его слабых и сильных  сторон, внедрение передового педагогического опыта и достижений </w:t>
            </w:r>
            <w:proofErr w:type="spellStart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педагогических наук, с учётом возможностей материально – технической базы</w:t>
            </w:r>
            <w:proofErr w:type="gramStart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кадрового состава, профессионального роста и перспективы педагогического коллектива . Предметом особой заботы в ДОУ является становление молодого воспитателя , опытные наставники помогают овладевать профессиональными навыками  на занятиях в “ Школе молодого воспитателя” </w:t>
            </w:r>
          </w:p>
          <w:p w:rsidR="008017EC" w:rsidRPr="00AF3414" w:rsidRDefault="008017EC" w:rsidP="008017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На педагогических советах коллегиально рассматриваем деятельность  ДОУ. Решаем вопросы, связанные с анализом и совершенствованием состояния </w:t>
            </w:r>
            <w:proofErr w:type="spellStart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образовательной работы в МДОУ, проблемы, касающиеся духовного роста педагогических кадров, общепедагогической   культуры  и педагогического мастерства</w:t>
            </w:r>
            <w:proofErr w:type="gramStart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актуальных </w:t>
            </w:r>
            <w:proofErr w:type="spellStart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F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педагогических проблем , помогающих преодолеть недостатки в работе , найти пути для решения их реализации . Круг обсуждаемых проблем разнообразен, но в центре внимания вопросы , связанные с воспитанием , обучением и оздоровлением детей.</w:t>
            </w:r>
          </w:p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7EC" w:rsidRPr="00AF3414" w:rsidRDefault="008017EC" w:rsidP="008017EC">
      <w:pPr>
        <w:tabs>
          <w:tab w:val="left" w:pos="5639"/>
        </w:tabs>
        <w:rPr>
          <w:rFonts w:ascii="Times New Roman" w:hAnsi="Times New Roman" w:cs="Times New Roman"/>
          <w:b/>
          <w:sz w:val="28"/>
          <w:szCs w:val="28"/>
        </w:rPr>
      </w:pPr>
      <w:r w:rsidRPr="00AF3414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контроля воспитательно-образовательного процесса.</w:t>
      </w:r>
    </w:p>
    <w:tbl>
      <w:tblPr>
        <w:tblStyle w:val="a8"/>
        <w:tblW w:w="0" w:type="auto"/>
        <w:tblLook w:val="04A0"/>
      </w:tblPr>
      <w:tblGrid>
        <w:gridCol w:w="673"/>
        <w:gridCol w:w="5190"/>
        <w:gridCol w:w="1691"/>
        <w:gridCol w:w="2017"/>
      </w:tblGrid>
      <w:tr w:rsidR="008017EC" w:rsidRPr="00AF3414" w:rsidTr="00AF3414">
        <w:trPr>
          <w:trHeight w:val="558"/>
        </w:trPr>
        <w:tc>
          <w:tcPr>
            <w:tcW w:w="673" w:type="dxa"/>
          </w:tcPr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34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34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34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0" w:type="dxa"/>
          </w:tcPr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Содержание работы</w:t>
            </w:r>
          </w:p>
        </w:tc>
        <w:tc>
          <w:tcPr>
            <w:tcW w:w="1691" w:type="dxa"/>
          </w:tcPr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hAnsi="Times New Roman" w:cs="Times New Roman"/>
                <w:sz w:val="24"/>
                <w:szCs w:val="24"/>
              </w:rPr>
              <w:t xml:space="preserve">     Сроки                   </w:t>
            </w:r>
          </w:p>
        </w:tc>
        <w:tc>
          <w:tcPr>
            <w:tcW w:w="2017" w:type="dxa"/>
          </w:tcPr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8017EC" w:rsidRPr="00AF3414" w:rsidTr="00AF3414">
        <w:trPr>
          <w:trHeight w:val="1186"/>
        </w:trPr>
        <w:tc>
          <w:tcPr>
            <w:tcW w:w="673" w:type="dxa"/>
          </w:tcPr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0" w:type="dxa"/>
          </w:tcPr>
          <w:p w:rsidR="008017EC" w:rsidRPr="00AF3414" w:rsidRDefault="008017EC" w:rsidP="008017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3414">
              <w:rPr>
                <w:rFonts w:ascii="Times New Roman" w:eastAsia="Calibri" w:hAnsi="Times New Roman" w:cs="Times New Roman"/>
              </w:rPr>
              <w:t>Проведение смотра «Готовность групп и кабинетов к началу учебного года»</w:t>
            </w:r>
          </w:p>
          <w:p w:rsidR="008017EC" w:rsidRPr="00AF3414" w:rsidRDefault="008017EC" w:rsidP="008017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3414">
              <w:rPr>
                <w:rFonts w:ascii="Times New Roman" w:eastAsia="Calibri" w:hAnsi="Times New Roman" w:cs="Times New Roman"/>
              </w:rPr>
              <w:t>Оформление аналитической справки по результатам смотра</w:t>
            </w:r>
          </w:p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</w:rPr>
            </w:pPr>
            <w:r w:rsidRPr="00AF3414">
              <w:rPr>
                <w:rFonts w:ascii="Times New Roman" w:eastAsia="Calibri" w:hAnsi="Times New Roman" w:cs="Times New Roman"/>
              </w:rPr>
              <w:t>Подготовка рекомендаций</w:t>
            </w:r>
          </w:p>
        </w:tc>
        <w:tc>
          <w:tcPr>
            <w:tcW w:w="1691" w:type="dxa"/>
          </w:tcPr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AF3414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41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AF34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F341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8017EC" w:rsidRPr="00AF3414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8017EC" w:rsidRPr="00AF3414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1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017EC" w:rsidRPr="00AF3414" w:rsidTr="00AF3414">
        <w:trPr>
          <w:trHeight w:val="863"/>
        </w:trPr>
        <w:tc>
          <w:tcPr>
            <w:tcW w:w="673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0" w:type="dxa"/>
          </w:tcPr>
          <w:p w:rsidR="008017EC" w:rsidRPr="00803008" w:rsidRDefault="008017EC" w:rsidP="008017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3008">
              <w:rPr>
                <w:rFonts w:ascii="Times New Roman" w:eastAsia="Calibri" w:hAnsi="Times New Roman" w:cs="Times New Roman"/>
                <w:b/>
              </w:rPr>
              <w:t>Общее собрание трудового коллектива</w:t>
            </w:r>
            <w:r w:rsidRPr="00803008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8017EC" w:rsidRPr="00803008" w:rsidRDefault="008017EC" w:rsidP="008017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3008">
              <w:rPr>
                <w:rFonts w:ascii="Times New Roman" w:hAnsi="Times New Roman" w:cs="Times New Roman"/>
                <w:b/>
              </w:rPr>
              <w:t>.</w:t>
            </w:r>
            <w:r w:rsidRPr="00803008">
              <w:rPr>
                <w:rFonts w:ascii="Times New Roman" w:eastAsia="Calibri" w:hAnsi="Times New Roman" w:cs="Times New Roman"/>
              </w:rPr>
              <w:t>Подготовка групп, детского сада к новому учебному году.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eastAsia="Calibri" w:hAnsi="Times New Roman" w:cs="Times New Roman"/>
                <w:b/>
              </w:rPr>
            </w:pPr>
            <w:r w:rsidRPr="00803008">
              <w:rPr>
                <w:rFonts w:ascii="Times New Roman" w:eastAsia="Calibri" w:hAnsi="Times New Roman" w:cs="Times New Roman"/>
              </w:rPr>
              <w:t>•Инструктаж педагогов по темам: «Охрана жизни и  здоровья детей», «Техника безопасности и противопожарная безопасность», «Функциональные обязанности»</w:t>
            </w:r>
          </w:p>
        </w:tc>
        <w:tc>
          <w:tcPr>
            <w:tcW w:w="1691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017EC" w:rsidRPr="00F87124" w:rsidTr="00AF3414">
        <w:trPr>
          <w:trHeight w:val="3776"/>
        </w:trPr>
        <w:tc>
          <w:tcPr>
            <w:tcW w:w="673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90" w:type="dxa"/>
          </w:tcPr>
          <w:p w:rsidR="008017EC" w:rsidRPr="00803008" w:rsidRDefault="008017EC" w:rsidP="008017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3008">
              <w:rPr>
                <w:rFonts w:ascii="Times New Roman" w:eastAsia="Calibri" w:hAnsi="Times New Roman" w:cs="Times New Roman"/>
              </w:rPr>
              <w:t>Помощь педагогам в планировании и оформлении:</w:t>
            </w:r>
          </w:p>
          <w:p w:rsidR="008017EC" w:rsidRPr="00803008" w:rsidRDefault="008017EC" w:rsidP="008017EC">
            <w:pPr>
              <w:numPr>
                <w:ilvl w:val="0"/>
                <w:numId w:val="17"/>
              </w:numPr>
              <w:tabs>
                <w:tab w:val="num" w:pos="432"/>
              </w:tabs>
              <w:ind w:left="432"/>
              <w:jc w:val="both"/>
              <w:rPr>
                <w:rFonts w:ascii="Times New Roman" w:eastAsia="Calibri" w:hAnsi="Times New Roman" w:cs="Times New Roman"/>
              </w:rPr>
            </w:pPr>
            <w:r w:rsidRPr="00803008">
              <w:rPr>
                <w:rFonts w:ascii="Times New Roman" w:eastAsia="Calibri" w:hAnsi="Times New Roman" w:cs="Times New Roman"/>
              </w:rPr>
              <w:t>рабочей документации воспитателей групп и  специалистов;</w:t>
            </w:r>
          </w:p>
          <w:p w:rsidR="008017EC" w:rsidRPr="00803008" w:rsidRDefault="008017EC" w:rsidP="008017EC">
            <w:pPr>
              <w:numPr>
                <w:ilvl w:val="0"/>
                <w:numId w:val="17"/>
              </w:numPr>
              <w:tabs>
                <w:tab w:val="num" w:pos="432"/>
              </w:tabs>
              <w:ind w:left="432"/>
              <w:jc w:val="both"/>
              <w:rPr>
                <w:rFonts w:ascii="Times New Roman" w:eastAsia="Calibri" w:hAnsi="Times New Roman" w:cs="Times New Roman"/>
              </w:rPr>
            </w:pPr>
            <w:r w:rsidRPr="00803008">
              <w:rPr>
                <w:rFonts w:ascii="Times New Roman" w:eastAsia="Calibri" w:hAnsi="Times New Roman" w:cs="Times New Roman"/>
              </w:rPr>
              <w:t>разработке и утверждение программы физкультурно-оздоровительной работы с детьми группы</w:t>
            </w:r>
          </w:p>
          <w:p w:rsidR="008017EC" w:rsidRPr="00803008" w:rsidRDefault="008017EC" w:rsidP="008017EC">
            <w:pPr>
              <w:numPr>
                <w:ilvl w:val="0"/>
                <w:numId w:val="17"/>
              </w:numPr>
              <w:tabs>
                <w:tab w:val="num" w:pos="432"/>
              </w:tabs>
              <w:ind w:left="432"/>
              <w:jc w:val="both"/>
              <w:rPr>
                <w:rFonts w:ascii="Times New Roman" w:eastAsia="Calibri" w:hAnsi="Times New Roman" w:cs="Times New Roman"/>
              </w:rPr>
            </w:pPr>
            <w:r w:rsidRPr="00803008">
              <w:rPr>
                <w:rFonts w:ascii="Times New Roman" w:eastAsia="Calibri" w:hAnsi="Times New Roman" w:cs="Times New Roman"/>
              </w:rPr>
              <w:t>разработке и утверждение плана совместной деятельности воспитателя с детьми в течение дня</w:t>
            </w:r>
          </w:p>
          <w:p w:rsidR="008017EC" w:rsidRPr="00803008" w:rsidRDefault="008017EC" w:rsidP="008017EC">
            <w:pPr>
              <w:numPr>
                <w:ilvl w:val="0"/>
                <w:numId w:val="17"/>
              </w:numPr>
              <w:tabs>
                <w:tab w:val="num" w:pos="432"/>
              </w:tabs>
              <w:ind w:left="432"/>
              <w:jc w:val="both"/>
              <w:rPr>
                <w:rFonts w:ascii="Times New Roman" w:eastAsia="Calibri" w:hAnsi="Times New Roman" w:cs="Times New Roman"/>
              </w:rPr>
            </w:pPr>
            <w:r w:rsidRPr="00803008">
              <w:rPr>
                <w:rFonts w:ascii="Times New Roman" w:eastAsia="Calibri" w:hAnsi="Times New Roman" w:cs="Times New Roman"/>
              </w:rPr>
              <w:t>перспективно-тематических планов работы с родителями на учебный год;</w:t>
            </w:r>
          </w:p>
          <w:p w:rsidR="008017EC" w:rsidRPr="00803008" w:rsidRDefault="008017EC" w:rsidP="008017EC">
            <w:pPr>
              <w:numPr>
                <w:ilvl w:val="0"/>
                <w:numId w:val="17"/>
              </w:numPr>
              <w:tabs>
                <w:tab w:val="num" w:pos="432"/>
              </w:tabs>
              <w:ind w:left="432"/>
              <w:jc w:val="both"/>
              <w:rPr>
                <w:rFonts w:ascii="Times New Roman" w:eastAsia="Calibri" w:hAnsi="Times New Roman" w:cs="Times New Roman"/>
              </w:rPr>
            </w:pPr>
            <w:r w:rsidRPr="00803008">
              <w:rPr>
                <w:rFonts w:ascii="Times New Roman" w:eastAsia="Calibri" w:hAnsi="Times New Roman" w:cs="Times New Roman"/>
              </w:rPr>
              <w:t>разработке учебных рабочих программ дополнительного образования на учебный год;</w:t>
            </w:r>
          </w:p>
          <w:p w:rsidR="008017EC" w:rsidRPr="00803008" w:rsidRDefault="008017EC" w:rsidP="008017EC">
            <w:pPr>
              <w:numPr>
                <w:ilvl w:val="0"/>
                <w:numId w:val="17"/>
              </w:numPr>
              <w:tabs>
                <w:tab w:val="num" w:pos="432"/>
              </w:tabs>
              <w:ind w:left="432"/>
              <w:jc w:val="both"/>
              <w:rPr>
                <w:rFonts w:ascii="Times New Roman" w:eastAsia="Calibri" w:hAnsi="Times New Roman" w:cs="Times New Roman"/>
              </w:rPr>
            </w:pPr>
            <w:r w:rsidRPr="00803008">
              <w:rPr>
                <w:rFonts w:ascii="Times New Roman" w:eastAsia="Calibri" w:hAnsi="Times New Roman" w:cs="Times New Roman"/>
              </w:rPr>
              <w:t>разработке индивидуального плана повышения профессиональной компетентности педагогов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</w:rPr>
            </w:pPr>
            <w:r w:rsidRPr="00803008">
              <w:rPr>
                <w:rFonts w:ascii="Times New Roman" w:eastAsia="Calibri" w:hAnsi="Times New Roman" w:cs="Times New Roman"/>
              </w:rPr>
              <w:t>методические объединения</w:t>
            </w:r>
            <w:r w:rsidRPr="008030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017EC" w:rsidRPr="00F87124" w:rsidTr="00AF3414">
        <w:trPr>
          <w:trHeight w:val="1150"/>
        </w:trPr>
        <w:tc>
          <w:tcPr>
            <w:tcW w:w="673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0" w:type="dxa"/>
          </w:tcPr>
          <w:p w:rsidR="008017EC" w:rsidRPr="00803008" w:rsidRDefault="008017EC" w:rsidP="008017E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30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Тематический контроль</w:t>
            </w:r>
            <w:r w:rsidRPr="0080300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017EC" w:rsidRPr="00803008" w:rsidRDefault="008017EC" w:rsidP="008017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008">
              <w:rPr>
                <w:rFonts w:ascii="Times New Roman" w:eastAsia="Calibri" w:hAnsi="Times New Roman" w:cs="Times New Roman"/>
                <w:sz w:val="20"/>
                <w:szCs w:val="20"/>
              </w:rPr>
              <w:t>- Выполнение инструкций по  охране жизни и здоровья детей, охране труда и технике безопасности.</w:t>
            </w:r>
          </w:p>
          <w:p w:rsidR="008017EC" w:rsidRPr="00803008" w:rsidRDefault="008017EC" w:rsidP="008017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017EC" w:rsidRPr="00F87124" w:rsidTr="00AF3414">
        <w:tc>
          <w:tcPr>
            <w:tcW w:w="673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90" w:type="dxa"/>
          </w:tcPr>
          <w:p w:rsidR="008017EC" w:rsidRPr="00803008" w:rsidRDefault="008017EC" w:rsidP="008017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00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диагностики уровня усвоения образовательной программы во всех возрастных группах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анализ результатов диагностики</w:t>
            </w:r>
            <w:r w:rsidRPr="00803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:rsidR="008017EC" w:rsidRPr="00803008" w:rsidRDefault="00AF341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AF3414">
        <w:tc>
          <w:tcPr>
            <w:tcW w:w="673" w:type="dxa"/>
          </w:tcPr>
          <w:p w:rsidR="008017EC" w:rsidRPr="00803008" w:rsidRDefault="00AF341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7EC"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Тематический контроль:</w:t>
            </w:r>
            <w:r w:rsidRPr="008030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Изучение предметно-развивающей среды</w:t>
            </w:r>
            <w:proofErr w:type="gramStart"/>
            <w:r w:rsidRPr="008030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030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Создание условий для физкультурно-оздоровительной работы в группе.</w:t>
            </w:r>
          </w:p>
        </w:tc>
        <w:tc>
          <w:tcPr>
            <w:tcW w:w="1691" w:type="dxa"/>
          </w:tcPr>
          <w:p w:rsidR="008017EC" w:rsidRPr="00803008" w:rsidRDefault="00AF341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F87124" w:rsidTr="00AF3414">
        <w:trPr>
          <w:trHeight w:val="721"/>
        </w:trPr>
        <w:tc>
          <w:tcPr>
            <w:tcW w:w="673" w:type="dxa"/>
          </w:tcPr>
          <w:p w:rsidR="008017EC" w:rsidRPr="00803008" w:rsidRDefault="00AF341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17EC"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</w:rPr>
            </w:pPr>
            <w:r w:rsidRPr="00803008">
              <w:rPr>
                <w:rFonts w:ascii="Times New Roman" w:hAnsi="Times New Roman" w:cs="Times New Roman"/>
                <w:b/>
              </w:rPr>
              <w:t xml:space="preserve">Обзорный контроль: </w:t>
            </w:r>
            <w:r w:rsidRPr="00803008">
              <w:rPr>
                <w:rFonts w:ascii="Times New Roman" w:hAnsi="Times New Roman" w:cs="Times New Roman"/>
              </w:rPr>
              <w:t>Анализ родительских уголков  в группах.</w:t>
            </w:r>
          </w:p>
        </w:tc>
        <w:tc>
          <w:tcPr>
            <w:tcW w:w="1691" w:type="dxa"/>
          </w:tcPr>
          <w:p w:rsidR="008017EC" w:rsidRPr="00803008" w:rsidRDefault="00AF341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F87124" w:rsidTr="00AF3414">
        <w:trPr>
          <w:trHeight w:val="958"/>
        </w:trPr>
        <w:tc>
          <w:tcPr>
            <w:tcW w:w="673" w:type="dxa"/>
          </w:tcPr>
          <w:p w:rsidR="008017EC" w:rsidRPr="00803008" w:rsidRDefault="00AF341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7EC"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</w:tcPr>
          <w:p w:rsidR="008017EC" w:rsidRPr="00803008" w:rsidRDefault="008017EC" w:rsidP="008017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3008">
              <w:rPr>
                <w:rFonts w:ascii="Times New Roman" w:hAnsi="Times New Roman" w:cs="Times New Roman"/>
                <w:b/>
              </w:rPr>
              <w:t>Обзорный контроль</w:t>
            </w:r>
            <w:r w:rsidRPr="00803008">
              <w:rPr>
                <w:rFonts w:ascii="Times New Roman" w:hAnsi="Times New Roman" w:cs="Times New Roman"/>
              </w:rPr>
              <w:t>:</w:t>
            </w:r>
            <w:r w:rsidR="00AF3414" w:rsidRPr="00803008">
              <w:rPr>
                <w:rFonts w:ascii="Times New Roman" w:hAnsi="Times New Roman" w:cs="Times New Roman"/>
              </w:rPr>
              <w:t xml:space="preserve"> </w:t>
            </w:r>
            <w:r w:rsidRPr="00803008">
              <w:rPr>
                <w:rFonts w:ascii="Times New Roman" w:eastAsia="Calibri" w:hAnsi="Times New Roman" w:cs="Times New Roman"/>
              </w:rPr>
              <w:t>Организация питания в детском саду.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3008">
              <w:rPr>
                <w:rFonts w:ascii="Times New Roman" w:eastAsia="Calibri" w:hAnsi="Times New Roman" w:cs="Times New Roman"/>
              </w:rPr>
              <w:t>Цель: соответствие требованиям организации питания</w:t>
            </w:r>
            <w:r w:rsidRPr="008030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017EC" w:rsidRPr="00F87124" w:rsidTr="00AF3414">
        <w:trPr>
          <w:trHeight w:val="131"/>
        </w:trPr>
        <w:tc>
          <w:tcPr>
            <w:tcW w:w="673" w:type="dxa"/>
          </w:tcPr>
          <w:p w:rsidR="008017EC" w:rsidRPr="00803008" w:rsidRDefault="00AF341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17EC"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</w:rPr>
            </w:pPr>
            <w:r w:rsidRPr="00803008">
              <w:rPr>
                <w:rFonts w:ascii="Times New Roman" w:hAnsi="Times New Roman" w:cs="Times New Roman"/>
                <w:b/>
              </w:rPr>
              <w:t>Тематический контроль</w:t>
            </w:r>
            <w:r w:rsidRPr="00803008">
              <w:rPr>
                <w:rFonts w:ascii="Times New Roman" w:hAnsi="Times New Roman" w:cs="Times New Roman"/>
              </w:rPr>
              <w:t>: «</w:t>
            </w:r>
            <w:r w:rsidRPr="00803008">
              <w:rPr>
                <w:rFonts w:ascii="Times New Roman" w:eastAsia="Calibri" w:hAnsi="Times New Roman" w:cs="Times New Roman"/>
              </w:rPr>
              <w:t>Анализ эффективности физкультурно-оздоровительной работы</w:t>
            </w:r>
            <w:r w:rsidRPr="0080300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91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F87124" w:rsidTr="00AF3414">
        <w:tc>
          <w:tcPr>
            <w:tcW w:w="673" w:type="dxa"/>
          </w:tcPr>
          <w:p w:rsidR="008017EC" w:rsidRPr="00803008" w:rsidRDefault="00AF341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17EC"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</w:tcPr>
          <w:p w:rsidR="008017EC" w:rsidRPr="00803008" w:rsidRDefault="008017EC" w:rsidP="008017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3008">
              <w:rPr>
                <w:rFonts w:ascii="Times New Roman" w:eastAsia="Calibri" w:hAnsi="Times New Roman" w:cs="Times New Roman"/>
              </w:rPr>
              <w:t>Разработка комплексно-тематических планов для всех возрастных групп ДОУ</w:t>
            </w:r>
            <w:r w:rsidRPr="008030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dxa"/>
          </w:tcPr>
          <w:p w:rsidR="008017EC" w:rsidRPr="00803008" w:rsidRDefault="00803008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AF3414">
        <w:trPr>
          <w:trHeight w:val="835"/>
        </w:trPr>
        <w:tc>
          <w:tcPr>
            <w:tcW w:w="673" w:type="dxa"/>
          </w:tcPr>
          <w:p w:rsidR="008017EC" w:rsidRPr="00803008" w:rsidRDefault="00AF341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17EC"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</w:rPr>
            </w:pPr>
            <w:r w:rsidRPr="00803008">
              <w:rPr>
                <w:rFonts w:ascii="Times New Roman" w:hAnsi="Times New Roman" w:cs="Times New Roman"/>
                <w:b/>
              </w:rPr>
              <w:t>Комплексная  проверка</w:t>
            </w:r>
            <w:r w:rsidRPr="00803008">
              <w:rPr>
                <w:rFonts w:ascii="Times New Roman" w:hAnsi="Times New Roman" w:cs="Times New Roman"/>
              </w:rPr>
              <w:t xml:space="preserve"> эффективности организации образовательного процесса.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017EC" w:rsidRPr="00803008" w:rsidRDefault="00803008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F87124" w:rsidTr="00AF3414">
        <w:trPr>
          <w:trHeight w:val="1138"/>
        </w:trPr>
        <w:tc>
          <w:tcPr>
            <w:tcW w:w="673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AF341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17EC"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08"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Оперативный контроль</w:t>
            </w:r>
            <w:r w:rsidRPr="0080300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 физкультурно-оздоровительных  мероприятий в ходе </w:t>
            </w:r>
            <w:proofErr w:type="spellStart"/>
            <w:proofErr w:type="gramStart"/>
            <w:r w:rsidRPr="00803008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803008">
              <w:rPr>
                <w:rFonts w:ascii="Times New Roman" w:hAnsi="Times New Roman" w:cs="Times New Roman"/>
                <w:sz w:val="20"/>
                <w:szCs w:val="20"/>
              </w:rPr>
              <w:t xml:space="preserve"> – образовательной</w:t>
            </w:r>
            <w:proofErr w:type="gramEnd"/>
            <w:r w:rsidRPr="00803008">
              <w:rPr>
                <w:rFonts w:ascii="Times New Roman" w:hAnsi="Times New Roman" w:cs="Times New Roman"/>
                <w:sz w:val="20"/>
                <w:szCs w:val="20"/>
              </w:rPr>
              <w:t xml:space="preserve"> работы.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:rsidR="008017EC" w:rsidRPr="00803008" w:rsidRDefault="00803008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F87124" w:rsidTr="00AF3414">
        <w:trPr>
          <w:trHeight w:val="1007"/>
        </w:trPr>
        <w:tc>
          <w:tcPr>
            <w:tcW w:w="673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08">
              <w:rPr>
                <w:rFonts w:ascii="Times New Roman" w:eastAsia="Calibri" w:hAnsi="Times New Roman" w:cs="Times New Roman"/>
                <w:b/>
              </w:rPr>
              <w:t>Тематический контроль:</w:t>
            </w:r>
            <w:r w:rsidRPr="00803008">
              <w:rPr>
                <w:rFonts w:ascii="Times New Roman" w:eastAsia="Calibri" w:hAnsi="Times New Roman" w:cs="Times New Roman"/>
              </w:rPr>
              <w:t xml:space="preserve"> «Формирование у детей знаний о безопасности и здоровом образе жизни»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017EC" w:rsidRPr="00803008" w:rsidRDefault="0080300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F3414" w:rsidRPr="00F87124" w:rsidTr="00AF3414">
        <w:trPr>
          <w:trHeight w:val="775"/>
        </w:trPr>
        <w:tc>
          <w:tcPr>
            <w:tcW w:w="673" w:type="dxa"/>
          </w:tcPr>
          <w:p w:rsidR="00AF3414" w:rsidRPr="00803008" w:rsidRDefault="00AF3414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0" w:type="dxa"/>
          </w:tcPr>
          <w:p w:rsidR="00AF3414" w:rsidRPr="00803008" w:rsidRDefault="00AF3414" w:rsidP="00AF341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30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Обзорный контроль</w:t>
            </w:r>
            <w:r w:rsidRPr="0080300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F3414" w:rsidRPr="00803008" w:rsidRDefault="00AF3414" w:rsidP="00AF34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0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Состояние трудовой дисциплины  работников </w:t>
            </w:r>
            <w:proofErr w:type="gramStart"/>
            <w:r w:rsidRPr="00803008">
              <w:rPr>
                <w:rFonts w:ascii="Times New Roman" w:eastAsia="Calibri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8030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внутреннего трудового распорядка.</w:t>
            </w:r>
          </w:p>
          <w:p w:rsidR="00AF3414" w:rsidRPr="00803008" w:rsidRDefault="00AF3414" w:rsidP="008017E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1" w:type="dxa"/>
          </w:tcPr>
          <w:p w:rsidR="00AF3414" w:rsidRPr="00803008" w:rsidRDefault="0080300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17" w:type="dxa"/>
          </w:tcPr>
          <w:p w:rsidR="00AF3414" w:rsidRPr="00803008" w:rsidRDefault="00AF341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14" w:rsidRPr="00F87124" w:rsidTr="00AF3414">
        <w:trPr>
          <w:trHeight w:val="823"/>
        </w:trPr>
        <w:tc>
          <w:tcPr>
            <w:tcW w:w="673" w:type="dxa"/>
          </w:tcPr>
          <w:p w:rsidR="00AF3414" w:rsidRPr="00803008" w:rsidRDefault="00AF3414" w:rsidP="00E376BF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AF3414" w:rsidRPr="00803008" w:rsidRDefault="00AF3414" w:rsidP="00E376BF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14" w:rsidRPr="00803008" w:rsidRDefault="00AF3414" w:rsidP="00E376BF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AF3414" w:rsidRPr="00803008" w:rsidRDefault="00AF3414" w:rsidP="00E37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08"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Оперативный контроль</w:t>
            </w:r>
            <w:r w:rsidRPr="00803008">
              <w:rPr>
                <w:rFonts w:ascii="Times New Roman" w:hAnsi="Times New Roman" w:cs="Times New Roman"/>
                <w:sz w:val="20"/>
                <w:szCs w:val="20"/>
              </w:rPr>
              <w:t>: соблюдение режима дня и организация работы групп с учётом специфики сезона, дня недели.</w:t>
            </w:r>
          </w:p>
        </w:tc>
        <w:tc>
          <w:tcPr>
            <w:tcW w:w="1691" w:type="dxa"/>
          </w:tcPr>
          <w:p w:rsidR="00AF3414" w:rsidRPr="00803008" w:rsidRDefault="00AF3414" w:rsidP="00E376BF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7" w:type="dxa"/>
          </w:tcPr>
          <w:p w:rsidR="00AF3414" w:rsidRPr="00803008" w:rsidRDefault="00AF3414" w:rsidP="00E376BF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F3414" w:rsidRPr="00803008" w:rsidRDefault="00AF3414" w:rsidP="00E376BF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414" w:rsidRPr="00803008" w:rsidRDefault="00AF3414" w:rsidP="00E376BF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F87124" w:rsidTr="00AF3414">
        <w:trPr>
          <w:trHeight w:val="871"/>
        </w:trPr>
        <w:tc>
          <w:tcPr>
            <w:tcW w:w="673" w:type="dxa"/>
          </w:tcPr>
          <w:p w:rsidR="008017EC" w:rsidRPr="00803008" w:rsidRDefault="00AF3414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7EC" w:rsidRPr="008030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b/>
              </w:rPr>
            </w:pPr>
            <w:r w:rsidRPr="00803008">
              <w:rPr>
                <w:rFonts w:ascii="Times New Roman" w:hAnsi="Times New Roman" w:cs="Times New Roman"/>
                <w:b/>
              </w:rPr>
              <w:t xml:space="preserve">Итоговый контроль. </w:t>
            </w:r>
            <w:r w:rsidRPr="00803008">
              <w:rPr>
                <w:rFonts w:ascii="Times New Roman" w:hAnsi="Times New Roman" w:cs="Times New Roman"/>
              </w:rPr>
              <w:t>Просмотр итоговых занятий.</w:t>
            </w:r>
          </w:p>
        </w:tc>
        <w:tc>
          <w:tcPr>
            <w:tcW w:w="1691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7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017EC" w:rsidRPr="00803008" w:rsidTr="004D7594">
        <w:trPr>
          <w:trHeight w:val="2928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7EC" w:rsidRPr="00803008" w:rsidRDefault="00803008" w:rsidP="008017EC">
      <w:pPr>
        <w:tabs>
          <w:tab w:val="left" w:pos="5639"/>
        </w:tabs>
        <w:rPr>
          <w:rFonts w:ascii="Times New Roman" w:hAnsi="Times New Roman" w:cs="Times New Roman"/>
          <w:b/>
          <w:sz w:val="32"/>
          <w:szCs w:val="32"/>
        </w:rPr>
      </w:pPr>
      <w:r w:rsidRPr="00803008">
        <w:rPr>
          <w:rFonts w:ascii="Times New Roman" w:hAnsi="Times New Roman" w:cs="Times New Roman"/>
          <w:b/>
          <w:sz w:val="32"/>
          <w:szCs w:val="32"/>
        </w:rPr>
        <w:t>3.8.</w:t>
      </w:r>
      <w:r w:rsidR="008017EC" w:rsidRPr="00803008">
        <w:rPr>
          <w:rFonts w:ascii="Times New Roman" w:hAnsi="Times New Roman" w:cs="Times New Roman"/>
          <w:b/>
          <w:sz w:val="32"/>
          <w:szCs w:val="32"/>
        </w:rPr>
        <w:t xml:space="preserve">Методическое и дидактическое оснащение </w:t>
      </w:r>
      <w:proofErr w:type="spellStart"/>
      <w:r w:rsidR="008017EC" w:rsidRPr="00803008">
        <w:rPr>
          <w:rFonts w:ascii="Times New Roman" w:hAnsi="Times New Roman" w:cs="Times New Roman"/>
          <w:b/>
          <w:sz w:val="32"/>
          <w:szCs w:val="32"/>
        </w:rPr>
        <w:t>педпроцесса</w:t>
      </w:r>
      <w:proofErr w:type="spellEnd"/>
      <w:r w:rsidR="008017EC" w:rsidRPr="00803008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8"/>
        <w:tblW w:w="0" w:type="auto"/>
        <w:tblLook w:val="04A0"/>
      </w:tblPr>
      <w:tblGrid>
        <w:gridCol w:w="559"/>
        <w:gridCol w:w="4936"/>
        <w:gridCol w:w="1984"/>
        <w:gridCol w:w="2092"/>
      </w:tblGrid>
      <w:tr w:rsidR="008017EC" w:rsidRPr="00803008" w:rsidTr="004D7594">
        <w:trPr>
          <w:trHeight w:val="522"/>
        </w:trPr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6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017EC" w:rsidRPr="00803008" w:rsidTr="004D7594"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6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нормативной документации: учебного плана, сетки занятий, графиков работы специалистов, режимов дня для возрастных групп.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017EC" w:rsidRPr="00803008" w:rsidTr="00803008">
        <w:trPr>
          <w:trHeight w:val="828"/>
        </w:trPr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методическое обеспечени</w:t>
            </w: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е по разделам программы «От рождения до школы».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803008" w:rsidRDefault="008017EC" w:rsidP="00803008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017EC" w:rsidRPr="00803008" w:rsidTr="004D7594">
        <w:trPr>
          <w:trHeight w:val="1162"/>
        </w:trPr>
        <w:tc>
          <w:tcPr>
            <w:tcW w:w="559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6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методического кабинета и групп наглядно – дидактическими и учебными пособиями для успешной реализации программы по ФГТ.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017EC" w:rsidRPr="00803008" w:rsidTr="00803008">
        <w:trPr>
          <w:trHeight w:val="676"/>
        </w:trPr>
        <w:tc>
          <w:tcPr>
            <w:tcW w:w="559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6" w:type="dxa"/>
          </w:tcPr>
          <w:p w:rsidR="008017EC" w:rsidRPr="00803008" w:rsidRDefault="008017EC" w:rsidP="00801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перечень тем по самообразованию педагого</w:t>
            </w: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92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803008" w:rsidTr="004D7594"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6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Подборка загадок, </w:t>
            </w:r>
            <w:proofErr w:type="spellStart"/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, песенок, пословиц, поговорок в виде картотеки по этнокультурному направлению.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803008" w:rsidTr="004D7594"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6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картотеки игр  по </w:t>
            </w:r>
            <w:proofErr w:type="spellStart"/>
            <w:proofErr w:type="gramStart"/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оздоровительной</w:t>
            </w:r>
            <w:proofErr w:type="gramEnd"/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803008" w:rsidTr="004D7594"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6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проектов по игровой деятельности</w:t>
            </w: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Подбор и оформление картотеки  конспектов, наглядно-дидактических  пособий по художественному творчеству.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803008" w:rsidTr="004D7594"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6" w:type="dxa"/>
          </w:tcPr>
          <w:p w:rsidR="008017EC" w:rsidRPr="00803008" w:rsidRDefault="008017EC" w:rsidP="008017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текущей документации.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и календарное планирование педагогов ДОУ</w:t>
            </w: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4D7594"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6" w:type="dxa"/>
          </w:tcPr>
          <w:p w:rsidR="008017EC" w:rsidRPr="00803008" w:rsidRDefault="008017EC" w:rsidP="00801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</w:t>
            </w: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работы персонала ДОУ </w:t>
            </w: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(циклограммы)</w:t>
            </w: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92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017EC" w:rsidRPr="00803008" w:rsidTr="004D7594">
        <w:trPr>
          <w:trHeight w:val="968"/>
        </w:trPr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составлению локальных актов и нормативных документов</w:t>
            </w: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017EC" w:rsidRPr="00803008" w:rsidTr="004D7594">
        <w:trPr>
          <w:trHeight w:val="1139"/>
        </w:trPr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методического кабинета пособиями и оборудованием для опытно – экспериментальной деятельности.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803008" w:rsidTr="004D7594">
        <w:trPr>
          <w:trHeight w:val="690"/>
        </w:trPr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«Игровые упражнения, развивающие мелкую моторику ребенка»</w:t>
            </w: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803008" w:rsidTr="004D7594">
        <w:trPr>
          <w:trHeight w:val="1289"/>
        </w:trPr>
        <w:tc>
          <w:tcPr>
            <w:tcW w:w="559" w:type="dxa"/>
          </w:tcPr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8017EC" w:rsidRPr="00803008" w:rsidRDefault="008017EC" w:rsidP="00801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на тему: </w:t>
            </w: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семейного воспитания, условия и пути повышения педагогической культуры семьи»</w:t>
            </w: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7EC" w:rsidRPr="00803008" w:rsidRDefault="008017EC" w:rsidP="00801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803008" w:rsidTr="004D7594">
        <w:trPr>
          <w:trHeight w:val="1561"/>
        </w:trPr>
        <w:tc>
          <w:tcPr>
            <w:tcW w:w="559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36" w:type="dxa"/>
          </w:tcPr>
          <w:p w:rsidR="008017EC" w:rsidRPr="00803008" w:rsidRDefault="008017EC" w:rsidP="00801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Продолжение оснащения библиотеки для детей и педагогов по разделам «Чтение художественной литературы», «Коммуникация», «Познание».</w:t>
            </w:r>
          </w:p>
          <w:p w:rsidR="008017EC" w:rsidRPr="00803008" w:rsidRDefault="008017EC" w:rsidP="00801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803008" w:rsidTr="004D7594">
        <w:trPr>
          <w:trHeight w:val="1283"/>
        </w:trPr>
        <w:tc>
          <w:tcPr>
            <w:tcW w:w="559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36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eastAsia="Calibri" w:hAnsi="Times New Roman" w:cs="Times New Roman"/>
                <w:sz w:val="24"/>
                <w:szCs w:val="24"/>
              </w:rPr>
              <w:t>«Мониторинг достижения детьми планируемых итоговых результатов освоения Программы»</w:t>
            </w: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80300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017EC" w:rsidRPr="00803008" w:rsidRDefault="008017EC" w:rsidP="008017EC">
      <w:pPr>
        <w:tabs>
          <w:tab w:val="left" w:pos="5639"/>
        </w:tabs>
        <w:rPr>
          <w:rFonts w:ascii="Times New Roman" w:hAnsi="Times New Roman" w:cs="Times New Roman"/>
          <w:sz w:val="24"/>
          <w:szCs w:val="24"/>
        </w:rPr>
      </w:pPr>
      <w:r w:rsidRPr="00803008">
        <w:rPr>
          <w:rFonts w:ascii="Times New Roman" w:hAnsi="Times New Roman" w:cs="Times New Roman"/>
          <w:sz w:val="24"/>
          <w:szCs w:val="24"/>
        </w:rPr>
        <w:tab/>
      </w:r>
    </w:p>
    <w:p w:rsidR="008017EC" w:rsidRPr="00803008" w:rsidRDefault="008017EC" w:rsidP="008017EC">
      <w:pPr>
        <w:tabs>
          <w:tab w:val="left" w:pos="5639"/>
        </w:tabs>
        <w:rPr>
          <w:rFonts w:ascii="Times New Roman" w:hAnsi="Times New Roman" w:cs="Times New Roman"/>
          <w:sz w:val="24"/>
          <w:szCs w:val="24"/>
        </w:rPr>
      </w:pPr>
    </w:p>
    <w:p w:rsidR="008017EC" w:rsidRPr="00803008" w:rsidRDefault="008017EC" w:rsidP="008017EC">
      <w:pPr>
        <w:tabs>
          <w:tab w:val="left" w:pos="5639"/>
        </w:tabs>
        <w:rPr>
          <w:rFonts w:ascii="Times New Roman" w:hAnsi="Times New Roman" w:cs="Times New Roman"/>
          <w:sz w:val="24"/>
          <w:szCs w:val="24"/>
        </w:rPr>
      </w:pPr>
    </w:p>
    <w:p w:rsidR="008017EC" w:rsidRPr="00803008" w:rsidRDefault="008017EC" w:rsidP="008017EC">
      <w:pPr>
        <w:tabs>
          <w:tab w:val="left" w:pos="5639"/>
        </w:tabs>
        <w:rPr>
          <w:rFonts w:ascii="Times New Roman" w:hAnsi="Times New Roman" w:cs="Times New Roman"/>
          <w:sz w:val="24"/>
          <w:szCs w:val="24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17EC" w:rsidRPr="002C6A9E" w:rsidRDefault="008017EC" w:rsidP="008017EC">
      <w:pPr>
        <w:tabs>
          <w:tab w:val="left" w:pos="5639"/>
        </w:tabs>
        <w:ind w:left="7080"/>
        <w:rPr>
          <w:rFonts w:ascii="Times New Roman" w:hAnsi="Times New Roman" w:cs="Times New Roman"/>
          <w:sz w:val="28"/>
          <w:szCs w:val="28"/>
        </w:rPr>
      </w:pPr>
      <w:r w:rsidRPr="002C6A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Приложение №1.</w:t>
      </w:r>
    </w:p>
    <w:p w:rsidR="008017EC" w:rsidRPr="002C6A9E" w:rsidRDefault="008017EC" w:rsidP="008017EC">
      <w:pPr>
        <w:tabs>
          <w:tab w:val="left" w:pos="5639"/>
        </w:tabs>
        <w:rPr>
          <w:rFonts w:ascii="Times New Roman" w:hAnsi="Times New Roman" w:cs="Times New Roman"/>
          <w:sz w:val="24"/>
          <w:szCs w:val="24"/>
        </w:rPr>
      </w:pPr>
      <w:r w:rsidRPr="002C6A9E">
        <w:rPr>
          <w:rFonts w:ascii="Times New Roman" w:hAnsi="Times New Roman" w:cs="Times New Roman"/>
          <w:b/>
          <w:sz w:val="32"/>
          <w:szCs w:val="32"/>
        </w:rPr>
        <w:t>4.1. Работа с родителями.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250"/>
        <w:gridCol w:w="1381"/>
        <w:gridCol w:w="2694"/>
        <w:gridCol w:w="1103"/>
        <w:gridCol w:w="1261"/>
        <w:gridCol w:w="560"/>
        <w:gridCol w:w="1788"/>
      </w:tblGrid>
      <w:tr w:rsidR="008017EC" w:rsidRPr="002C6A9E" w:rsidTr="004D7594">
        <w:trPr>
          <w:trHeight w:val="557"/>
        </w:trPr>
        <w:tc>
          <w:tcPr>
            <w:tcW w:w="784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5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A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Мероприятия</w:t>
            </w:r>
          </w:p>
        </w:tc>
        <w:tc>
          <w:tcPr>
            <w:tcW w:w="2364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A9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48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A9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017EC" w:rsidRPr="002C6A9E" w:rsidTr="004D7594">
        <w:trPr>
          <w:trHeight w:val="667"/>
        </w:trPr>
        <w:tc>
          <w:tcPr>
            <w:tcW w:w="9571" w:type="dxa"/>
            <w:gridSpan w:val="8"/>
          </w:tcPr>
          <w:p w:rsidR="008017EC" w:rsidRPr="002C6A9E" w:rsidRDefault="008017EC" w:rsidP="008017EC">
            <w:pPr>
              <w:tabs>
                <w:tab w:val="left" w:pos="2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EC" w:rsidRPr="002C6A9E" w:rsidRDefault="008017EC" w:rsidP="008017EC">
            <w:pPr>
              <w:tabs>
                <w:tab w:val="left" w:pos="26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A9E">
              <w:rPr>
                <w:rFonts w:ascii="Times New Roman" w:hAnsi="Times New Roman" w:cs="Times New Roman"/>
                <w:b/>
                <w:sz w:val="28"/>
                <w:szCs w:val="28"/>
              </w:rPr>
              <w:t>ОБЩИЕ  РОДИТЕЛЬСКИЕ  СОБРАНИЯ</w:t>
            </w:r>
          </w:p>
        </w:tc>
      </w:tr>
      <w:tr w:rsidR="008017EC" w:rsidRPr="002C6A9E" w:rsidTr="004D7594">
        <w:tc>
          <w:tcPr>
            <w:tcW w:w="784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5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Сотрудничество ДОУ семьёй. Итог</w:t>
            </w:r>
            <w:r w:rsidR="00803008"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и готовности МБДОУ к началу 2013-2014 </w:t>
            </w:r>
            <w:proofErr w:type="spell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. Задачи на новый учебный год. Выбор родительского комитета.</w:t>
            </w:r>
          </w:p>
        </w:tc>
        <w:tc>
          <w:tcPr>
            <w:tcW w:w="2364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48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017EC" w:rsidRPr="002C6A9E" w:rsidTr="004D7594">
        <w:tc>
          <w:tcPr>
            <w:tcW w:w="784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5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Система физкультурно-оздоровительной работы в ДОУ. Обеспечение сбалансированности питания в ДОУ. О профилактике гриппа.</w:t>
            </w:r>
          </w:p>
        </w:tc>
        <w:tc>
          <w:tcPr>
            <w:tcW w:w="2364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48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017EC" w:rsidRPr="002C6A9E" w:rsidTr="004D7594">
        <w:tc>
          <w:tcPr>
            <w:tcW w:w="784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5" w:type="dxa"/>
            <w:gridSpan w:val="2"/>
          </w:tcPr>
          <w:p w:rsidR="008017EC" w:rsidRPr="002C6A9E" w:rsidRDefault="00803008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Анализ работы за 2013-2014</w:t>
            </w:r>
            <w:r w:rsidR="008017EC" w:rsidRPr="002C6A9E">
              <w:rPr>
                <w:rFonts w:ascii="Times New Roman" w:hAnsi="Times New Roman" w:cs="Times New Roman"/>
                <w:sz w:val="24"/>
                <w:szCs w:val="24"/>
              </w:rPr>
              <w:t>уч. год. Организация работы с детьми в летний оздоровительный период. Отчёт родительского комитета о проделанной работе.</w:t>
            </w:r>
          </w:p>
        </w:tc>
        <w:tc>
          <w:tcPr>
            <w:tcW w:w="2364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2348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017EC" w:rsidRPr="002C6A9E" w:rsidTr="004D7594">
        <w:trPr>
          <w:trHeight w:val="659"/>
        </w:trPr>
        <w:tc>
          <w:tcPr>
            <w:tcW w:w="9571" w:type="dxa"/>
            <w:gridSpan w:val="8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ГРУППОВЫЕ  РОДИТЕЛЬСКИЕ  СОБРАНИЯ</w:t>
            </w:r>
          </w:p>
        </w:tc>
      </w:tr>
      <w:tr w:rsidR="008017EC" w:rsidRPr="002C6A9E" w:rsidTr="004D7594">
        <w:trPr>
          <w:trHeight w:val="556"/>
        </w:trPr>
        <w:tc>
          <w:tcPr>
            <w:tcW w:w="2165" w:type="dxa"/>
            <w:gridSpan w:val="3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97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          Повестка дня</w:t>
            </w:r>
          </w:p>
        </w:tc>
        <w:tc>
          <w:tcPr>
            <w:tcW w:w="1821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88" w:type="dxa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017EC" w:rsidRPr="002C6A9E" w:rsidTr="004D7594">
        <w:tc>
          <w:tcPr>
            <w:tcW w:w="2165" w:type="dxa"/>
            <w:gridSpan w:val="3"/>
          </w:tcPr>
          <w:p w:rsidR="00803008" w:rsidRPr="002C6A9E" w:rsidRDefault="00803008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017EC" w:rsidRPr="002C6A9E" w:rsidRDefault="00803008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8017EC"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ладшая </w:t>
            </w:r>
          </w:p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03008" w:rsidRPr="002C6A9E" w:rsidRDefault="00803008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="00803008" w:rsidRPr="002C6A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797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Цели и задачи на новый учебный год. Текущие вопросы</w:t>
            </w:r>
            <w:proofErr w:type="gram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21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Яковлева Е.И.</w:t>
            </w:r>
          </w:p>
          <w:p w:rsidR="002C6A9E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Хохлова Г.А.</w:t>
            </w:r>
          </w:p>
          <w:p w:rsidR="002C6A9E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C6A9E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2C6A9E" w:rsidRPr="002C6A9E" w:rsidRDefault="002C6A9E" w:rsidP="002C6A9E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Каржавина</w:t>
            </w:r>
            <w:proofErr w:type="spell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C6A9E" w:rsidRPr="002C6A9E" w:rsidRDefault="002C6A9E" w:rsidP="002C6A9E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  <w:p w:rsidR="002C6A9E" w:rsidRPr="002C6A9E" w:rsidRDefault="002C6A9E" w:rsidP="002C6A9E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Ершова Н.Ю.</w:t>
            </w:r>
          </w:p>
        </w:tc>
        <w:tc>
          <w:tcPr>
            <w:tcW w:w="1788" w:type="dxa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017EC" w:rsidRPr="002C6A9E" w:rsidTr="004D7594">
        <w:tc>
          <w:tcPr>
            <w:tcW w:w="2165" w:type="dxa"/>
            <w:gridSpan w:val="3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797" w:type="dxa"/>
            <w:gridSpan w:val="2"/>
          </w:tcPr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Роль игры в жизни ребёнка.</w:t>
            </w:r>
          </w:p>
          <w:p w:rsidR="002C6A9E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Режим дня дома.</w:t>
            </w:r>
          </w:p>
        </w:tc>
        <w:tc>
          <w:tcPr>
            <w:tcW w:w="1821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Хохлова Г.В.</w:t>
            </w:r>
          </w:p>
        </w:tc>
        <w:tc>
          <w:tcPr>
            <w:tcW w:w="1788" w:type="dxa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017EC" w:rsidRPr="002C6A9E" w:rsidTr="004D7594">
        <w:tc>
          <w:tcPr>
            <w:tcW w:w="2165" w:type="dxa"/>
            <w:gridSpan w:val="3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797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Уровень развития детей. Показ театрализованной деятельности. Правильная осанка.</w:t>
            </w:r>
          </w:p>
        </w:tc>
        <w:tc>
          <w:tcPr>
            <w:tcW w:w="1821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017EC" w:rsidRPr="002C6A9E" w:rsidRDefault="002C6A9E" w:rsidP="002C6A9E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Воеводина Ю.В.</w:t>
            </w:r>
          </w:p>
        </w:tc>
        <w:tc>
          <w:tcPr>
            <w:tcW w:w="1788" w:type="dxa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017EC" w:rsidRPr="002C6A9E" w:rsidTr="004D7594">
        <w:tc>
          <w:tcPr>
            <w:tcW w:w="2165" w:type="dxa"/>
            <w:gridSpan w:val="3"/>
          </w:tcPr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3797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Безопасность в вашем доме.</w:t>
            </w:r>
          </w:p>
        </w:tc>
        <w:tc>
          <w:tcPr>
            <w:tcW w:w="1821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C6A9E" w:rsidRPr="002C6A9E" w:rsidRDefault="002C6A9E" w:rsidP="002C6A9E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Каржавина</w:t>
            </w:r>
            <w:proofErr w:type="spell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88" w:type="dxa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017EC" w:rsidRPr="002C6A9E" w:rsidTr="002C6A9E">
        <w:trPr>
          <w:trHeight w:val="605"/>
        </w:trPr>
        <w:tc>
          <w:tcPr>
            <w:tcW w:w="2165" w:type="dxa"/>
            <w:gridSpan w:val="3"/>
          </w:tcPr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8017EC" w:rsidRPr="002C6A9E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школе.</w:t>
            </w:r>
          </w:p>
          <w:p w:rsidR="008017EC" w:rsidRPr="002C6A9E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Ершова Н.Ю.</w:t>
            </w:r>
          </w:p>
        </w:tc>
        <w:tc>
          <w:tcPr>
            <w:tcW w:w="1788" w:type="dxa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017EC" w:rsidRPr="002C6A9E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9E" w:rsidRPr="002C6A9E" w:rsidTr="002C6A9E">
        <w:trPr>
          <w:trHeight w:val="559"/>
        </w:trPr>
        <w:tc>
          <w:tcPr>
            <w:tcW w:w="2165" w:type="dxa"/>
            <w:gridSpan w:val="3"/>
          </w:tcPr>
          <w:p w:rsidR="002C6A9E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797" w:type="dxa"/>
            <w:gridSpan w:val="2"/>
          </w:tcPr>
          <w:p w:rsidR="002C6A9E" w:rsidRPr="002C6A9E" w:rsidRDefault="002C6A9E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Развитие речи детей.</w:t>
            </w:r>
          </w:p>
        </w:tc>
        <w:tc>
          <w:tcPr>
            <w:tcW w:w="1821" w:type="dxa"/>
            <w:gridSpan w:val="2"/>
          </w:tcPr>
          <w:p w:rsidR="002C6A9E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C6A9E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Хохлова Г.В.</w:t>
            </w:r>
          </w:p>
        </w:tc>
        <w:tc>
          <w:tcPr>
            <w:tcW w:w="1788" w:type="dxa"/>
          </w:tcPr>
          <w:p w:rsidR="002C6A9E" w:rsidRPr="002C6A9E" w:rsidRDefault="002C6A9E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017EC" w:rsidRPr="002C6A9E" w:rsidTr="004D7594">
        <w:tc>
          <w:tcPr>
            <w:tcW w:w="2165" w:type="dxa"/>
            <w:gridSpan w:val="3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797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</w:t>
            </w:r>
            <w:r w:rsidRPr="002C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детей.</w:t>
            </w:r>
          </w:p>
        </w:tc>
        <w:tc>
          <w:tcPr>
            <w:tcW w:w="1821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Спирина</w:t>
            </w:r>
            <w:proofErr w:type="spell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88" w:type="dxa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8017EC" w:rsidRPr="002C6A9E" w:rsidTr="004D7594">
        <w:tc>
          <w:tcPr>
            <w:tcW w:w="2165" w:type="dxa"/>
            <w:gridSpan w:val="3"/>
          </w:tcPr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группы</w:t>
            </w:r>
          </w:p>
        </w:tc>
        <w:tc>
          <w:tcPr>
            <w:tcW w:w="3797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детей.</w:t>
            </w:r>
          </w:p>
        </w:tc>
        <w:tc>
          <w:tcPr>
            <w:tcW w:w="1821" w:type="dxa"/>
            <w:gridSpan w:val="2"/>
          </w:tcPr>
          <w:p w:rsidR="008017EC" w:rsidRPr="002C6A9E" w:rsidRDefault="008017EC" w:rsidP="002C6A9E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2C6A9E"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2C6A9E" w:rsidRPr="002C6A9E">
              <w:rPr>
                <w:rFonts w:ascii="Times New Roman" w:hAnsi="Times New Roman" w:cs="Times New Roman"/>
                <w:sz w:val="24"/>
                <w:szCs w:val="24"/>
              </w:rPr>
              <w:t>Каржавина</w:t>
            </w:r>
            <w:proofErr w:type="spellEnd"/>
            <w:r w:rsidR="002C6A9E"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2C6A9E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88" w:type="dxa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017EC" w:rsidRPr="002C6A9E" w:rsidTr="004D7594">
        <w:tc>
          <w:tcPr>
            <w:tcW w:w="2165" w:type="dxa"/>
            <w:gridSpan w:val="3"/>
          </w:tcPr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8017EC" w:rsidRPr="002C6A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97" w:type="dxa"/>
            <w:gridSpan w:val="2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821" w:type="dxa"/>
            <w:gridSpan w:val="2"/>
          </w:tcPr>
          <w:p w:rsidR="008017EC" w:rsidRPr="002C6A9E" w:rsidRDefault="002C6A9E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Воспитатель Ершова Н.Ю.</w:t>
            </w:r>
          </w:p>
        </w:tc>
        <w:tc>
          <w:tcPr>
            <w:tcW w:w="1788" w:type="dxa"/>
          </w:tcPr>
          <w:p w:rsidR="008017EC" w:rsidRPr="002C6A9E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A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017EC" w:rsidRPr="00F87124" w:rsidTr="004D7594">
        <w:trPr>
          <w:trHeight w:val="579"/>
        </w:trPr>
        <w:tc>
          <w:tcPr>
            <w:tcW w:w="9571" w:type="dxa"/>
            <w:gridSpan w:val="8"/>
          </w:tcPr>
          <w:p w:rsidR="008017EC" w:rsidRPr="00A11495" w:rsidRDefault="008017EC" w:rsidP="008017EC">
            <w:pPr>
              <w:tabs>
                <w:tab w:val="left" w:pos="25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017EC" w:rsidRPr="00A11495" w:rsidRDefault="008017EC" w:rsidP="008017EC">
            <w:pPr>
              <w:tabs>
                <w:tab w:val="left" w:pos="25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2C6A9E" w:rsidRPr="00A1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A1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КОНСУЛЬТАЦИИ</w:t>
            </w:r>
          </w:p>
        </w:tc>
      </w:tr>
      <w:tr w:rsidR="008017EC" w:rsidRPr="00F87124" w:rsidTr="004D7594">
        <w:trPr>
          <w:trHeight w:val="1820"/>
        </w:trPr>
        <w:tc>
          <w:tcPr>
            <w:tcW w:w="2165" w:type="dxa"/>
            <w:gridSpan w:val="3"/>
          </w:tcPr>
          <w:p w:rsidR="008017EC" w:rsidRPr="00A11495" w:rsidRDefault="00A1149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797" w:type="dxa"/>
            <w:gridSpan w:val="2"/>
          </w:tcPr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Что должен уметь малыш, поступая в ДОУ.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Знакомство с документами, требующими для поступления в ДОУ.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ребёнка к условиям жизни в ДОУ. 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заболеваний</w:t>
            </w:r>
            <w:proofErr w:type="gramStart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Режим дня ребёнка 3</w:t>
            </w:r>
            <w:r w:rsidR="00A11495" w:rsidRPr="00A11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го года жизни.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Игры бывают разными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Самые близкие люди для детей.</w:t>
            </w:r>
          </w:p>
        </w:tc>
        <w:tc>
          <w:tcPr>
            <w:tcW w:w="1821" w:type="dxa"/>
            <w:gridSpan w:val="2"/>
          </w:tcPr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A1149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A11495">
            <w:pPr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r w:rsidR="00A11495"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Воеводина Ю.В. </w:t>
            </w:r>
          </w:p>
          <w:p w:rsidR="00A11495" w:rsidRPr="00A11495" w:rsidRDefault="00A1149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A1149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A1149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A1149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88" w:type="dxa"/>
          </w:tcPr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017EC" w:rsidRPr="00F87124" w:rsidTr="004D7594">
        <w:tc>
          <w:tcPr>
            <w:tcW w:w="2165" w:type="dxa"/>
            <w:gridSpan w:val="3"/>
          </w:tcPr>
          <w:p w:rsidR="008017EC" w:rsidRPr="00A11495" w:rsidRDefault="00A1149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Младшие группы </w:t>
            </w:r>
          </w:p>
        </w:tc>
        <w:tc>
          <w:tcPr>
            <w:tcW w:w="3797" w:type="dxa"/>
            <w:gridSpan w:val="2"/>
          </w:tcPr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Ребёнок у экрана</w:t>
            </w:r>
            <w:proofErr w:type="gramStart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Законы правильного питания.</w:t>
            </w: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Как спит ваш ребёнок?</w:t>
            </w: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proofErr w:type="spellEnd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 осанки.</w:t>
            </w: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Наказания. Какими они могут быть?</w:t>
            </w: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Любимые книги наших детей.</w:t>
            </w: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друзья.</w:t>
            </w:r>
          </w:p>
        </w:tc>
        <w:tc>
          <w:tcPr>
            <w:tcW w:w="1821" w:type="dxa"/>
            <w:gridSpan w:val="2"/>
          </w:tcPr>
          <w:p w:rsidR="00A11495" w:rsidRPr="00A11495" w:rsidRDefault="00A1149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8017EC" w:rsidRPr="00A11495" w:rsidRDefault="00A11495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7EC" w:rsidRPr="00A11495" w:rsidRDefault="00A11495" w:rsidP="00A11495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Воеводина Ю.В.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95" w:rsidRPr="00A11495" w:rsidRDefault="00A11495" w:rsidP="00A11495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Воеводина Ю.В.</w:t>
            </w:r>
          </w:p>
          <w:p w:rsidR="00A11495" w:rsidRPr="00A11495" w:rsidRDefault="00A11495" w:rsidP="00A11495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95" w:rsidRPr="00A11495" w:rsidRDefault="00A11495" w:rsidP="00A11495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Воеводина Ю.В.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A1149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Хохлова Г.В.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E376BF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</w:t>
            </w:r>
            <w:r w:rsidR="00A11495" w:rsidRPr="00A11495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A11495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Сорокина Л.М.</w:t>
            </w:r>
          </w:p>
        </w:tc>
        <w:tc>
          <w:tcPr>
            <w:tcW w:w="1788" w:type="dxa"/>
          </w:tcPr>
          <w:p w:rsidR="008017EC" w:rsidRPr="00A11495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A11495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017EC" w:rsidRPr="00F87124" w:rsidTr="004D7594">
        <w:tc>
          <w:tcPr>
            <w:tcW w:w="2165" w:type="dxa"/>
            <w:gridSpan w:val="3"/>
          </w:tcPr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797" w:type="dxa"/>
            <w:gridSpan w:val="2"/>
          </w:tcPr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Возрастное упрямство.</w:t>
            </w: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Заикание.</w:t>
            </w: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</w:t>
            </w:r>
            <w:proofErr w:type="spellStart"/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омпьютер:плюсы</w:t>
            </w:r>
            <w:proofErr w:type="spellEnd"/>
            <w:r w:rsidRPr="00E376BF">
              <w:rPr>
                <w:rFonts w:ascii="Times New Roman" w:hAnsi="Times New Roman" w:cs="Times New Roman"/>
                <w:sz w:val="24"/>
                <w:szCs w:val="24"/>
              </w:rPr>
              <w:t xml:space="preserve"> и минусы.</w:t>
            </w:r>
          </w:p>
          <w:p w:rsidR="00E376BF" w:rsidRPr="00E376BF" w:rsidRDefault="00E376BF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Такие разные обыкновенные дети.</w:t>
            </w: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Игры и игрушки наших детей.</w:t>
            </w: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здоровом теле  здоровый дух.</w:t>
            </w:r>
          </w:p>
        </w:tc>
        <w:tc>
          <w:tcPr>
            <w:tcW w:w="1821" w:type="dxa"/>
            <w:gridSpan w:val="2"/>
          </w:tcPr>
          <w:p w:rsidR="008017EC" w:rsidRPr="00E376BF" w:rsidRDefault="00E376BF" w:rsidP="00E376BF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Каржавина</w:t>
            </w:r>
            <w:proofErr w:type="spellEnd"/>
            <w:r w:rsidRPr="00E376B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017EC" w:rsidRPr="00E376BF" w:rsidRDefault="00E376BF" w:rsidP="00E376BF">
            <w:pPr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Воеводина Ю.В.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E376BF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E376B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E376BF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E376B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E376BF" w:rsidP="00E376BF">
            <w:pPr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Воеводина Ю.В.</w:t>
            </w:r>
          </w:p>
        </w:tc>
        <w:tc>
          <w:tcPr>
            <w:tcW w:w="1788" w:type="dxa"/>
          </w:tcPr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8017EC" w:rsidRPr="00F87124" w:rsidTr="004D7594">
        <w:tc>
          <w:tcPr>
            <w:tcW w:w="2165" w:type="dxa"/>
            <w:gridSpan w:val="3"/>
          </w:tcPr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</w:t>
            </w:r>
            <w:r w:rsidR="00E376BF" w:rsidRPr="00E3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97" w:type="dxa"/>
            <w:gridSpan w:val="2"/>
          </w:tcPr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E376BF" w:rsidRPr="00E3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76BF" w:rsidRPr="00E3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зеркало семьи.</w:t>
            </w: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жизни детей.</w:t>
            </w: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школе.</w:t>
            </w: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Как приучить ребёнка заботиться  о своём здоровье.</w:t>
            </w: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Нарушения осанки.</w:t>
            </w: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Как знакомить детей с основами православной культуры.</w:t>
            </w: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Как организовать досуг ребёнка.</w:t>
            </w:r>
          </w:p>
        </w:tc>
        <w:tc>
          <w:tcPr>
            <w:tcW w:w="1821" w:type="dxa"/>
            <w:gridSpan w:val="2"/>
          </w:tcPr>
          <w:p w:rsidR="008017EC" w:rsidRPr="00E376BF" w:rsidRDefault="00E376BF" w:rsidP="00E376BF">
            <w:pPr>
              <w:tabs>
                <w:tab w:val="left" w:pos="5639"/>
              </w:tabs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Лошкарева С.П.</w:t>
            </w:r>
          </w:p>
          <w:p w:rsidR="00E376BF" w:rsidRPr="00E376BF" w:rsidRDefault="00E376BF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E376BF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Сорокина Л.М.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E376BF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Ершова Н.Ю.</w:t>
            </w:r>
          </w:p>
          <w:p w:rsidR="00E376BF" w:rsidRPr="00E376BF" w:rsidRDefault="00E376BF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E376BF" w:rsidP="00E376BF">
            <w:pPr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Воеводина Ю.В.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E376BF" w:rsidP="00E376BF">
            <w:pPr>
              <w:ind w:right="-230"/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Воеводина Ю.В.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E376BF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Сорокина Л.М.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BF" w:rsidRPr="00E376BF" w:rsidRDefault="00E376BF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Ершова Н.Ю.</w:t>
            </w:r>
          </w:p>
        </w:tc>
        <w:tc>
          <w:tcPr>
            <w:tcW w:w="1788" w:type="dxa"/>
          </w:tcPr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E376BF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017EC" w:rsidRPr="00F87124" w:rsidTr="004D7594">
        <w:trPr>
          <w:trHeight w:val="559"/>
        </w:trPr>
        <w:tc>
          <w:tcPr>
            <w:tcW w:w="9571" w:type="dxa"/>
            <w:gridSpan w:val="8"/>
          </w:tcPr>
          <w:p w:rsidR="008017EC" w:rsidRPr="00FA5EE8" w:rsidRDefault="008017EC" w:rsidP="008017EC">
            <w:pPr>
              <w:tabs>
                <w:tab w:val="left" w:pos="1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17EC" w:rsidRPr="00FA5EE8" w:rsidRDefault="00E376BF" w:rsidP="008017EC">
            <w:pPr>
              <w:tabs>
                <w:tab w:val="left" w:pos="18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8017EC" w:rsidRPr="00FA5EE8">
              <w:rPr>
                <w:rFonts w:ascii="Times New Roman" w:hAnsi="Times New Roman" w:cs="Times New Roman"/>
                <w:b/>
                <w:sz w:val="24"/>
                <w:szCs w:val="24"/>
              </w:rPr>
              <w:t>ДРУГИЕ   ФОРМЫ  РАБОТЫ  С   РОДИТЕЛЯМИ.</w:t>
            </w:r>
          </w:p>
        </w:tc>
      </w:tr>
      <w:tr w:rsidR="008017EC" w:rsidRPr="00F87124" w:rsidTr="004D7594">
        <w:tc>
          <w:tcPr>
            <w:tcW w:w="534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E8" w:rsidRPr="00FA5EE8" w:rsidRDefault="00FA5EE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E8" w:rsidRPr="00FA5EE8" w:rsidRDefault="00FA5EE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8" w:type="dxa"/>
            <w:gridSpan w:val="4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банка данных о семьях воспитанников</w:t>
            </w: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социального паспорта групп, ДОУ</w:t>
            </w: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с родителями (законными представителями)</w:t>
            </w: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017EC" w:rsidRPr="00F87124" w:rsidTr="004D7594">
        <w:tc>
          <w:tcPr>
            <w:tcW w:w="534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8" w:type="dxa"/>
            <w:gridSpan w:val="4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об успехах детей на постоянно действующих стендах «Наши успехи»</w:t>
            </w: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8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4D7594">
        <w:tc>
          <w:tcPr>
            <w:tcW w:w="534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8" w:type="dxa"/>
            <w:gridSpan w:val="4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Посещение семей воспитанников на дому.</w:t>
            </w:r>
          </w:p>
        </w:tc>
        <w:tc>
          <w:tcPr>
            <w:tcW w:w="1821" w:type="dxa"/>
            <w:gridSpan w:val="2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88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4D7594">
        <w:trPr>
          <w:trHeight w:val="327"/>
        </w:trPr>
        <w:tc>
          <w:tcPr>
            <w:tcW w:w="534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8" w:type="dxa"/>
            <w:gridSpan w:val="4"/>
          </w:tcPr>
          <w:p w:rsidR="008017EC" w:rsidRPr="00FA5EE8" w:rsidRDefault="008017EC" w:rsidP="008017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спортивных соревнованиях:</w:t>
            </w:r>
          </w:p>
          <w:p w:rsidR="008017EC" w:rsidRPr="00FA5EE8" w:rsidRDefault="008017EC" w:rsidP="00FA5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«Веселые старты» </w:t>
            </w:r>
            <w:r w:rsidR="00FA5EE8" w:rsidRPr="00FA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E8">
              <w:rPr>
                <w:rFonts w:ascii="Times New Roman" w:eastAsia="Calibri" w:hAnsi="Times New Roman" w:cs="Times New Roman"/>
                <w:sz w:val="24"/>
                <w:szCs w:val="24"/>
              </w:rPr>
              <w:t>«День здоровья»</w:t>
            </w: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8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4D7594">
        <w:trPr>
          <w:trHeight w:val="323"/>
        </w:trPr>
        <w:tc>
          <w:tcPr>
            <w:tcW w:w="534" w:type="dxa"/>
          </w:tcPr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8" w:type="dxa"/>
            <w:gridSpan w:val="4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Школа молодых родителей.</w:t>
            </w:r>
          </w:p>
        </w:tc>
        <w:tc>
          <w:tcPr>
            <w:tcW w:w="1821" w:type="dxa"/>
            <w:gridSpan w:val="2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8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4D7594">
        <w:trPr>
          <w:trHeight w:val="284"/>
        </w:trPr>
        <w:tc>
          <w:tcPr>
            <w:tcW w:w="534" w:type="dxa"/>
          </w:tcPr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8" w:type="dxa"/>
            <w:gridSpan w:val="4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Анкетирование  родителей.</w:t>
            </w:r>
          </w:p>
        </w:tc>
        <w:tc>
          <w:tcPr>
            <w:tcW w:w="1821" w:type="dxa"/>
            <w:gridSpan w:val="2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8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4D7594">
        <w:trPr>
          <w:trHeight w:val="290"/>
        </w:trPr>
        <w:tc>
          <w:tcPr>
            <w:tcW w:w="534" w:type="dxa"/>
          </w:tcPr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8" w:type="dxa"/>
            <w:gridSpan w:val="4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подготовке и проведении тематических недель, выставок детских работ</w:t>
            </w: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8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FA5EE8">
        <w:trPr>
          <w:trHeight w:val="531"/>
        </w:trPr>
        <w:tc>
          <w:tcPr>
            <w:tcW w:w="534" w:type="dxa"/>
          </w:tcPr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4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комитета.</w:t>
            </w:r>
          </w:p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017EC" w:rsidRPr="00FA5EE8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A5EE8" w:rsidRPr="00F87124" w:rsidTr="00FA5EE8">
        <w:trPr>
          <w:trHeight w:val="533"/>
        </w:trPr>
        <w:tc>
          <w:tcPr>
            <w:tcW w:w="534" w:type="dxa"/>
          </w:tcPr>
          <w:p w:rsidR="00FA5EE8" w:rsidRPr="00FA5EE8" w:rsidRDefault="00FA5EE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A5EE8" w:rsidRPr="00FA5EE8" w:rsidRDefault="00FA5EE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4"/>
          </w:tcPr>
          <w:p w:rsidR="00FA5EE8" w:rsidRPr="00FA5EE8" w:rsidRDefault="00FA5EE8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«Удовлетворенность родителей работой детского сада»</w:t>
            </w: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FA5EE8" w:rsidRPr="00FA5EE8" w:rsidRDefault="00FA5EE8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A5EE8" w:rsidRPr="00FA5EE8" w:rsidRDefault="00FA5EE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A5EE8" w:rsidRPr="00FA5EE8" w:rsidRDefault="00FA5EE8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A5EE8" w:rsidRPr="00FA5EE8" w:rsidRDefault="00FA5EE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E8" w:rsidRPr="00F87124" w:rsidTr="00FA5EE8">
        <w:trPr>
          <w:trHeight w:val="535"/>
        </w:trPr>
        <w:tc>
          <w:tcPr>
            <w:tcW w:w="534" w:type="dxa"/>
          </w:tcPr>
          <w:p w:rsidR="00FA5EE8" w:rsidRPr="00FA5EE8" w:rsidRDefault="00FA5EE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8" w:type="dxa"/>
            <w:gridSpan w:val="4"/>
          </w:tcPr>
          <w:p w:rsidR="00FA5EE8" w:rsidRPr="00FA5EE8" w:rsidRDefault="00FA5EE8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дней открытых дверей для родителей в рамках тематических недель</w:t>
            </w: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FA5EE8" w:rsidRPr="00FA5EE8" w:rsidRDefault="00FA5EE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8" w:type="dxa"/>
          </w:tcPr>
          <w:p w:rsidR="00FA5EE8" w:rsidRPr="00FA5EE8" w:rsidRDefault="00FA5EE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5EE8" w:rsidRPr="00FA5EE8" w:rsidRDefault="00FA5EE8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4D7594">
        <w:trPr>
          <w:trHeight w:val="1307"/>
        </w:trPr>
        <w:tc>
          <w:tcPr>
            <w:tcW w:w="9571" w:type="dxa"/>
            <w:gridSpan w:val="8"/>
            <w:tcBorders>
              <w:left w:val="nil"/>
              <w:bottom w:val="nil"/>
              <w:right w:val="nil"/>
            </w:tcBorders>
          </w:tcPr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FA5EE8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F87124">
        <w:rPr>
          <w:rFonts w:ascii="Times New Roman" w:hAnsi="Times New Roman" w:cs="Times New Roman"/>
          <w:color w:val="FF0000"/>
          <w:sz w:val="32"/>
          <w:szCs w:val="32"/>
        </w:rPr>
        <w:tab/>
      </w:r>
      <w:r w:rsidRPr="00F87124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32"/>
          <w:szCs w:val="32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32"/>
          <w:szCs w:val="32"/>
        </w:rPr>
      </w:pPr>
    </w:p>
    <w:p w:rsidR="008017EC" w:rsidRPr="00707F73" w:rsidRDefault="008017EC" w:rsidP="008017EC">
      <w:pPr>
        <w:tabs>
          <w:tab w:val="left" w:pos="5639"/>
        </w:tabs>
        <w:rPr>
          <w:rFonts w:ascii="Times New Roman" w:hAnsi="Times New Roman" w:cs="Times New Roman"/>
          <w:sz w:val="32"/>
          <w:szCs w:val="32"/>
        </w:rPr>
      </w:pPr>
      <w:r w:rsidRPr="00707F73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Приложение №2</w:t>
      </w:r>
    </w:p>
    <w:p w:rsidR="008017EC" w:rsidRPr="00707F73" w:rsidRDefault="008017EC" w:rsidP="008017EC">
      <w:pPr>
        <w:tabs>
          <w:tab w:val="left" w:pos="5639"/>
        </w:tabs>
        <w:rPr>
          <w:rFonts w:ascii="Times New Roman" w:hAnsi="Times New Roman" w:cs="Times New Roman"/>
          <w:b/>
          <w:sz w:val="32"/>
          <w:szCs w:val="32"/>
        </w:rPr>
      </w:pPr>
      <w:r w:rsidRPr="00707F73">
        <w:rPr>
          <w:rFonts w:ascii="Times New Roman" w:hAnsi="Times New Roman" w:cs="Times New Roman"/>
          <w:b/>
          <w:sz w:val="32"/>
          <w:szCs w:val="32"/>
        </w:rPr>
        <w:t>4.2.Осуществление плана преемств</w:t>
      </w:r>
      <w:r w:rsidR="00FA5EE8" w:rsidRPr="00707F73">
        <w:rPr>
          <w:rFonts w:ascii="Times New Roman" w:hAnsi="Times New Roman" w:cs="Times New Roman"/>
          <w:b/>
          <w:sz w:val="32"/>
          <w:szCs w:val="32"/>
        </w:rPr>
        <w:t>енности МБОУ «</w:t>
      </w:r>
      <w:proofErr w:type="spellStart"/>
      <w:r w:rsidR="00FA5EE8" w:rsidRPr="00707F73">
        <w:rPr>
          <w:rFonts w:ascii="Times New Roman" w:hAnsi="Times New Roman" w:cs="Times New Roman"/>
          <w:b/>
          <w:sz w:val="32"/>
          <w:szCs w:val="32"/>
        </w:rPr>
        <w:t>Малодубенская</w:t>
      </w:r>
      <w:proofErr w:type="spellEnd"/>
      <w:r w:rsidR="00FA5EE8" w:rsidRPr="00707F73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8017EC" w:rsidRPr="00707F73" w:rsidRDefault="008017EC" w:rsidP="008017EC">
      <w:pPr>
        <w:tabs>
          <w:tab w:val="left" w:pos="5639"/>
        </w:tabs>
        <w:rPr>
          <w:rFonts w:ascii="Times New Roman" w:hAnsi="Times New Roman" w:cs="Times New Roman"/>
          <w:b/>
          <w:sz w:val="28"/>
          <w:szCs w:val="28"/>
        </w:rPr>
      </w:pPr>
      <w:r w:rsidRPr="00707F73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017EC" w:rsidRPr="00707F73" w:rsidRDefault="008017EC" w:rsidP="008017EC">
      <w:pPr>
        <w:numPr>
          <w:ilvl w:val="0"/>
          <w:numId w:val="18"/>
        </w:numPr>
        <w:tabs>
          <w:tab w:val="left" w:pos="563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07F73">
        <w:rPr>
          <w:rFonts w:ascii="Times New Roman" w:hAnsi="Times New Roman" w:cs="Times New Roman"/>
          <w:sz w:val="24"/>
          <w:szCs w:val="24"/>
        </w:rPr>
        <w:t>Создать условия для успешной адаптации первоклассников.</w:t>
      </w:r>
    </w:p>
    <w:p w:rsidR="008017EC" w:rsidRPr="00707F73" w:rsidRDefault="008017EC" w:rsidP="008017EC">
      <w:pPr>
        <w:numPr>
          <w:ilvl w:val="0"/>
          <w:numId w:val="18"/>
        </w:numPr>
        <w:tabs>
          <w:tab w:val="left" w:pos="563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07F73">
        <w:rPr>
          <w:rFonts w:ascii="Times New Roman" w:hAnsi="Times New Roman" w:cs="Times New Roman"/>
          <w:sz w:val="24"/>
          <w:szCs w:val="24"/>
        </w:rPr>
        <w:t>Организовать систему взаимодействия педагогов школы и воспитателя через совместное проведение мет</w:t>
      </w:r>
      <w:r w:rsidR="00FA5EE8" w:rsidRPr="00707F73">
        <w:rPr>
          <w:rFonts w:ascii="Times New Roman" w:hAnsi="Times New Roman" w:cs="Times New Roman"/>
          <w:sz w:val="24"/>
          <w:szCs w:val="24"/>
        </w:rPr>
        <w:t xml:space="preserve">одических мероприятий, работу с </w:t>
      </w:r>
      <w:r w:rsidRPr="00707F73">
        <w:rPr>
          <w:rFonts w:ascii="Times New Roman" w:hAnsi="Times New Roman" w:cs="Times New Roman"/>
          <w:sz w:val="24"/>
          <w:szCs w:val="24"/>
        </w:rPr>
        <w:t>детьми и родителями.</w:t>
      </w:r>
    </w:p>
    <w:p w:rsidR="008017EC" w:rsidRPr="00707F73" w:rsidRDefault="008017EC" w:rsidP="008017EC">
      <w:pPr>
        <w:numPr>
          <w:ilvl w:val="0"/>
          <w:numId w:val="18"/>
        </w:numPr>
        <w:tabs>
          <w:tab w:val="left" w:pos="563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07F73">
        <w:rPr>
          <w:rFonts w:ascii="Times New Roman" w:hAnsi="Times New Roman" w:cs="Times New Roman"/>
          <w:sz w:val="24"/>
          <w:szCs w:val="24"/>
        </w:rPr>
        <w:t xml:space="preserve">Обеспечить готовность  дошкольников к обучению в начальной школе и </w:t>
      </w:r>
    </w:p>
    <w:p w:rsidR="008017EC" w:rsidRPr="00707F73" w:rsidRDefault="008017EC" w:rsidP="008017EC">
      <w:pPr>
        <w:tabs>
          <w:tab w:val="left" w:pos="5639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07F73">
        <w:rPr>
          <w:rFonts w:ascii="Times New Roman" w:hAnsi="Times New Roman" w:cs="Times New Roman"/>
          <w:sz w:val="24"/>
          <w:szCs w:val="24"/>
        </w:rPr>
        <w:t xml:space="preserve">продолжению обучения в </w:t>
      </w:r>
      <w:proofErr w:type="gramStart"/>
      <w:r w:rsidRPr="00707F73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707F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Ind w:w="720" w:type="dxa"/>
        <w:tblLook w:val="04A0"/>
      </w:tblPr>
      <w:tblGrid>
        <w:gridCol w:w="522"/>
        <w:gridCol w:w="4536"/>
        <w:gridCol w:w="1985"/>
        <w:gridCol w:w="1808"/>
      </w:tblGrid>
      <w:tr w:rsidR="008017EC" w:rsidRPr="00707F73" w:rsidTr="004D7594">
        <w:trPr>
          <w:trHeight w:val="589"/>
        </w:trPr>
        <w:tc>
          <w:tcPr>
            <w:tcW w:w="522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МЕРОПРИЯТИЯ</w:t>
            </w:r>
          </w:p>
        </w:tc>
        <w:tc>
          <w:tcPr>
            <w:tcW w:w="1985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08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017EC" w:rsidRPr="00707F73" w:rsidTr="004D7594">
        <w:tc>
          <w:tcPr>
            <w:tcW w:w="522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017EC" w:rsidRPr="00707F73" w:rsidRDefault="00C10404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Совместное административное совещание по реализации работы по преемственности</w:t>
            </w:r>
          </w:p>
        </w:tc>
        <w:tc>
          <w:tcPr>
            <w:tcW w:w="1985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C10404" w:rsidRPr="00707F73" w:rsidRDefault="00C10404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10404" w:rsidRPr="00707F73" w:rsidRDefault="00C10404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10404" w:rsidRPr="00707F73" w:rsidRDefault="00C10404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8017EC" w:rsidRPr="00707F73" w:rsidTr="004D7594">
        <w:tc>
          <w:tcPr>
            <w:tcW w:w="522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017EC" w:rsidRPr="00707F73" w:rsidRDefault="00FA5EE8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Экскурсия старшей</w:t>
            </w:r>
            <w:r w:rsidR="008017EC"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017EC"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 в школу.</w:t>
            </w:r>
          </w:p>
        </w:tc>
        <w:tc>
          <w:tcPr>
            <w:tcW w:w="1985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707F73" w:rsidTr="00707F73">
        <w:trPr>
          <w:trHeight w:val="581"/>
        </w:trPr>
        <w:tc>
          <w:tcPr>
            <w:tcW w:w="522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017EC" w:rsidRPr="00707F73" w:rsidRDefault="00C10404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Результаты адаптации детей к школе</w:t>
            </w:r>
          </w:p>
        </w:tc>
        <w:tc>
          <w:tcPr>
            <w:tcW w:w="1985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07F73" w:rsidRPr="00707F73" w:rsidTr="00707F73">
        <w:trPr>
          <w:trHeight w:val="545"/>
        </w:trPr>
        <w:tc>
          <w:tcPr>
            <w:tcW w:w="522" w:type="dxa"/>
          </w:tcPr>
          <w:p w:rsidR="00707F73" w:rsidRPr="00707F73" w:rsidRDefault="00707F73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07F73" w:rsidRPr="00707F73" w:rsidRDefault="00707F73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праздничных утренников воспитанников ДОУ и учеников 1 класса</w:t>
            </w:r>
          </w:p>
        </w:tc>
        <w:tc>
          <w:tcPr>
            <w:tcW w:w="1985" w:type="dxa"/>
          </w:tcPr>
          <w:p w:rsidR="00707F73" w:rsidRPr="00707F73" w:rsidRDefault="00707F73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:rsidR="00707F73" w:rsidRPr="00707F73" w:rsidRDefault="00707F73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</w:t>
            </w:r>
          </w:p>
        </w:tc>
      </w:tr>
      <w:tr w:rsidR="008017EC" w:rsidRPr="00707F73" w:rsidTr="004D7594">
        <w:tc>
          <w:tcPr>
            <w:tcW w:w="522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017EC" w:rsidRPr="00707F73" w:rsidRDefault="00C10404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бывших воспитанников</w:t>
            </w:r>
          </w:p>
        </w:tc>
        <w:tc>
          <w:tcPr>
            <w:tcW w:w="1985" w:type="dxa"/>
          </w:tcPr>
          <w:p w:rsidR="008017EC" w:rsidRPr="00707F73" w:rsidRDefault="00707F73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10404"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0404" w:rsidRPr="00707F73" w:rsidRDefault="00C10404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017EC" w:rsidRPr="00707F73" w:rsidTr="004D7594">
        <w:tc>
          <w:tcPr>
            <w:tcW w:w="522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FA5EE8" w:rsidRPr="00707F73">
              <w:rPr>
                <w:rFonts w:ascii="Times New Roman" w:hAnsi="Times New Roman" w:cs="Times New Roman"/>
                <w:sz w:val="24"/>
                <w:szCs w:val="24"/>
              </w:rPr>
              <w:t>показ занятий в старшей</w:t>
            </w: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 группе по обучению грамоте с участием учителей начальной школы.</w:t>
            </w:r>
          </w:p>
        </w:tc>
        <w:tc>
          <w:tcPr>
            <w:tcW w:w="1985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Обрезкова</w:t>
            </w:r>
            <w:proofErr w:type="spellEnd"/>
            <w:r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017EC" w:rsidRPr="00707F73" w:rsidTr="004D7594">
        <w:tc>
          <w:tcPr>
            <w:tcW w:w="522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Совместный спортивный праздник.</w:t>
            </w:r>
          </w:p>
        </w:tc>
        <w:tc>
          <w:tcPr>
            <w:tcW w:w="1985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8017EC" w:rsidRPr="00707F73" w:rsidRDefault="008017EC" w:rsidP="008017EC">
            <w:pPr>
              <w:tabs>
                <w:tab w:val="left" w:pos="5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017EC" w:rsidRPr="00707F73" w:rsidRDefault="008017EC" w:rsidP="008017EC">
      <w:pPr>
        <w:tabs>
          <w:tab w:val="left" w:pos="5639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017EC" w:rsidRPr="00707F73" w:rsidRDefault="008017EC" w:rsidP="008017EC">
      <w:pPr>
        <w:tabs>
          <w:tab w:val="left" w:pos="5639"/>
        </w:tabs>
        <w:rPr>
          <w:rFonts w:ascii="Times New Roman" w:hAnsi="Times New Roman" w:cs="Times New Roman"/>
          <w:sz w:val="24"/>
          <w:szCs w:val="24"/>
        </w:rPr>
      </w:pPr>
    </w:p>
    <w:p w:rsidR="008017EC" w:rsidRPr="00707F73" w:rsidRDefault="008017EC" w:rsidP="008017EC">
      <w:pPr>
        <w:tabs>
          <w:tab w:val="left" w:pos="5639"/>
        </w:tabs>
        <w:rPr>
          <w:rFonts w:ascii="Times New Roman" w:hAnsi="Times New Roman" w:cs="Times New Roman"/>
          <w:b/>
          <w:sz w:val="28"/>
          <w:szCs w:val="28"/>
        </w:rPr>
      </w:pPr>
      <w:r w:rsidRPr="00707F73">
        <w:rPr>
          <w:rFonts w:ascii="Times New Roman" w:hAnsi="Times New Roman" w:cs="Times New Roman"/>
          <w:b/>
          <w:sz w:val="28"/>
          <w:szCs w:val="28"/>
        </w:rPr>
        <w:t>ОЖИДАЕМЫЙ  РЕЗУЛЬТАТ:</w:t>
      </w:r>
    </w:p>
    <w:p w:rsidR="008017EC" w:rsidRPr="00707F73" w:rsidRDefault="008017EC" w:rsidP="008017EC">
      <w:pPr>
        <w:numPr>
          <w:ilvl w:val="0"/>
          <w:numId w:val="19"/>
        </w:numPr>
        <w:tabs>
          <w:tab w:val="left" w:pos="563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07F73">
        <w:rPr>
          <w:rFonts w:ascii="Times New Roman" w:hAnsi="Times New Roman" w:cs="Times New Roman"/>
          <w:sz w:val="28"/>
          <w:szCs w:val="28"/>
        </w:rPr>
        <w:t>Раннее знакомство и сотрудничество детей с будущим учителем в специально организованной деятельности.</w:t>
      </w:r>
    </w:p>
    <w:p w:rsidR="008017EC" w:rsidRPr="00707F73" w:rsidRDefault="008017EC" w:rsidP="008017EC">
      <w:pPr>
        <w:numPr>
          <w:ilvl w:val="0"/>
          <w:numId w:val="19"/>
        </w:numPr>
        <w:tabs>
          <w:tab w:val="left" w:pos="563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07F73">
        <w:rPr>
          <w:rFonts w:ascii="Times New Roman" w:hAnsi="Times New Roman" w:cs="Times New Roman"/>
          <w:sz w:val="28"/>
          <w:szCs w:val="28"/>
        </w:rPr>
        <w:t>Успешная адаптация первоклассников к учебному процессу.</w:t>
      </w:r>
    </w:p>
    <w:p w:rsidR="008017EC" w:rsidRPr="00707F73" w:rsidRDefault="008017EC" w:rsidP="008017EC">
      <w:pPr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</w:p>
    <w:p w:rsidR="008017EC" w:rsidRPr="00707F73" w:rsidRDefault="008017EC" w:rsidP="008017EC">
      <w:pPr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</w:p>
    <w:p w:rsidR="008017EC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A5EE8" w:rsidRDefault="00FA5EE8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17EC" w:rsidRPr="00707F73" w:rsidRDefault="008017EC" w:rsidP="008017EC">
      <w:pPr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  <w:r w:rsidRPr="00707F7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№3</w:t>
      </w:r>
    </w:p>
    <w:p w:rsidR="008017EC" w:rsidRPr="00707F73" w:rsidRDefault="00707F73" w:rsidP="008017EC">
      <w:pPr>
        <w:tabs>
          <w:tab w:val="left" w:pos="5639"/>
        </w:tabs>
        <w:rPr>
          <w:rFonts w:ascii="Times New Roman" w:hAnsi="Times New Roman" w:cs="Times New Roman"/>
          <w:b/>
          <w:sz w:val="32"/>
          <w:szCs w:val="32"/>
        </w:rPr>
      </w:pPr>
      <w:r w:rsidRPr="00707F73">
        <w:rPr>
          <w:rFonts w:ascii="Times New Roman" w:hAnsi="Times New Roman" w:cs="Times New Roman"/>
          <w:b/>
          <w:sz w:val="32"/>
          <w:szCs w:val="32"/>
        </w:rPr>
        <w:t>4.3. Смотры – конкурсы</w:t>
      </w:r>
      <w:r w:rsidR="008017EC" w:rsidRPr="00707F73">
        <w:rPr>
          <w:rFonts w:ascii="Times New Roman" w:hAnsi="Times New Roman" w:cs="Times New Roman"/>
          <w:b/>
          <w:sz w:val="32"/>
          <w:szCs w:val="32"/>
        </w:rPr>
        <w:t>, выставки.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8017EC" w:rsidRPr="00707F73" w:rsidTr="004D7594">
        <w:trPr>
          <w:trHeight w:val="460"/>
        </w:trPr>
        <w:tc>
          <w:tcPr>
            <w:tcW w:w="3190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Темы</w:t>
            </w:r>
          </w:p>
        </w:tc>
        <w:tc>
          <w:tcPr>
            <w:tcW w:w="3190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         Ответственные</w:t>
            </w:r>
          </w:p>
        </w:tc>
        <w:tc>
          <w:tcPr>
            <w:tcW w:w="3191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Сроки</w:t>
            </w:r>
          </w:p>
        </w:tc>
      </w:tr>
      <w:tr w:rsidR="008017EC" w:rsidRPr="00707F73" w:rsidTr="004D7594">
        <w:tc>
          <w:tcPr>
            <w:tcW w:w="3190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из природного материала, рисование  «Волшебная осень».</w:t>
            </w:r>
          </w:p>
        </w:tc>
        <w:tc>
          <w:tcPr>
            <w:tcW w:w="3190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3191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017EC" w:rsidRPr="00707F73" w:rsidTr="004D7594">
        <w:tc>
          <w:tcPr>
            <w:tcW w:w="3190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Смотр – конкурс «Готовность групп к новому учебному году».</w:t>
            </w:r>
          </w:p>
        </w:tc>
        <w:tc>
          <w:tcPr>
            <w:tcW w:w="3190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3191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017EC" w:rsidRPr="00707F73" w:rsidTr="004D7594">
        <w:tc>
          <w:tcPr>
            <w:tcW w:w="3190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707F73" w:rsidRPr="00707F73">
              <w:rPr>
                <w:rFonts w:ascii="Times New Roman" w:hAnsi="Times New Roman" w:cs="Times New Roman"/>
                <w:sz w:val="24"/>
                <w:szCs w:val="24"/>
              </w:rPr>
              <w:t>тавка рисунков «Моя деревня – Малая Дубна</w:t>
            </w: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90" w:type="dxa"/>
          </w:tcPr>
          <w:p w:rsidR="008017EC" w:rsidRPr="00707F73" w:rsidRDefault="00707F7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средних – старших групп</w:t>
            </w:r>
          </w:p>
        </w:tc>
        <w:tc>
          <w:tcPr>
            <w:tcW w:w="3191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017EC" w:rsidRPr="00707F73" w:rsidTr="004D7594">
        <w:tc>
          <w:tcPr>
            <w:tcW w:w="3190" w:type="dxa"/>
          </w:tcPr>
          <w:p w:rsidR="008017EC" w:rsidRPr="00707F73" w:rsidRDefault="00707F7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Конкурс «Лучший зимний участок»</w:t>
            </w:r>
          </w:p>
        </w:tc>
        <w:tc>
          <w:tcPr>
            <w:tcW w:w="3190" w:type="dxa"/>
          </w:tcPr>
          <w:p w:rsidR="008017EC" w:rsidRPr="00707F73" w:rsidRDefault="00707F7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3191" w:type="dxa"/>
          </w:tcPr>
          <w:p w:rsidR="008017EC" w:rsidRPr="00707F73" w:rsidRDefault="00707F7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</w:tr>
      <w:tr w:rsidR="008017EC" w:rsidRPr="00707F73" w:rsidTr="004D7594">
        <w:tc>
          <w:tcPr>
            <w:tcW w:w="3190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Смотр конкурс «Оформление приемной в каждой группе».</w:t>
            </w:r>
          </w:p>
        </w:tc>
        <w:tc>
          <w:tcPr>
            <w:tcW w:w="3190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707F73">
              <w:rPr>
                <w:rFonts w:ascii="Times New Roman" w:hAnsi="Times New Roman" w:cs="Times New Roman"/>
                <w:sz w:val="24"/>
                <w:szCs w:val="24"/>
              </w:rPr>
              <w:t xml:space="preserve"> всех групп</w:t>
            </w:r>
          </w:p>
        </w:tc>
        <w:tc>
          <w:tcPr>
            <w:tcW w:w="3191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017EC" w:rsidRPr="00707F73" w:rsidTr="00707F73">
        <w:trPr>
          <w:trHeight w:val="823"/>
        </w:trPr>
        <w:tc>
          <w:tcPr>
            <w:tcW w:w="3190" w:type="dxa"/>
          </w:tcPr>
          <w:p w:rsidR="008017EC" w:rsidRPr="00707F73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«Наши любимые мамочки и бабушки».</w:t>
            </w:r>
          </w:p>
        </w:tc>
        <w:tc>
          <w:tcPr>
            <w:tcW w:w="3190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707F73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и старших групп</w:t>
            </w:r>
          </w:p>
        </w:tc>
        <w:tc>
          <w:tcPr>
            <w:tcW w:w="3191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07F73" w:rsidRPr="00707F73" w:rsidTr="00707F73">
        <w:trPr>
          <w:trHeight w:val="811"/>
        </w:trPr>
        <w:tc>
          <w:tcPr>
            <w:tcW w:w="3190" w:type="dxa"/>
          </w:tcPr>
          <w:p w:rsidR="00707F73" w:rsidRPr="00707F73" w:rsidRDefault="00707F73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по духовно-нравственному воспитанию к Празднику Пасха</w:t>
            </w:r>
          </w:p>
        </w:tc>
        <w:tc>
          <w:tcPr>
            <w:tcW w:w="3190" w:type="dxa"/>
          </w:tcPr>
          <w:p w:rsidR="00707F73" w:rsidRPr="00707F73" w:rsidRDefault="00707F7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групп</w:t>
            </w:r>
          </w:p>
        </w:tc>
        <w:tc>
          <w:tcPr>
            <w:tcW w:w="3191" w:type="dxa"/>
          </w:tcPr>
          <w:p w:rsidR="00707F73" w:rsidRPr="00707F73" w:rsidRDefault="00707F7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017EC" w:rsidRPr="00707F73" w:rsidTr="004D7594">
        <w:tc>
          <w:tcPr>
            <w:tcW w:w="3190" w:type="dxa"/>
          </w:tcPr>
          <w:p w:rsidR="008017EC" w:rsidRPr="00707F73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«До свиданья, детский сад</w:t>
            </w:r>
            <w:r w:rsidR="00707F73" w:rsidRPr="00707F73">
              <w:rPr>
                <w:rFonts w:ascii="Times New Roman" w:hAnsi="Times New Roman" w:cs="Times New Roman"/>
                <w:sz w:val="24"/>
                <w:szCs w:val="24"/>
              </w:rPr>
              <w:t>!». Дошкольники старшей</w:t>
            </w:r>
            <w:r w:rsidRPr="00707F73">
              <w:rPr>
                <w:rFonts w:ascii="Times New Roman" w:hAnsi="Times New Roman" w:cs="Times New Roman"/>
                <w:sz w:val="24"/>
                <w:szCs w:val="24"/>
              </w:rPr>
              <w:t xml:space="preserve">  группы.</w:t>
            </w:r>
          </w:p>
        </w:tc>
        <w:tc>
          <w:tcPr>
            <w:tcW w:w="3190" w:type="dxa"/>
          </w:tcPr>
          <w:p w:rsidR="008017EC" w:rsidRPr="00707F73" w:rsidRDefault="00707F7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Ершова Н.Ю.</w:t>
            </w:r>
          </w:p>
        </w:tc>
        <w:tc>
          <w:tcPr>
            <w:tcW w:w="3191" w:type="dxa"/>
          </w:tcPr>
          <w:p w:rsidR="008017EC" w:rsidRPr="00707F73" w:rsidRDefault="00707F73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17EC" w:rsidRPr="00F87124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17EC" w:rsidRDefault="008017EC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707F73" w:rsidRDefault="00707F73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707F73" w:rsidRDefault="00707F73" w:rsidP="008017EC">
      <w:pPr>
        <w:tabs>
          <w:tab w:val="left" w:pos="56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17EC" w:rsidRPr="0065327B" w:rsidRDefault="008017EC" w:rsidP="008017EC">
      <w:pPr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  <w:r w:rsidRPr="00F87124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F8712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8712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5327B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8017EC" w:rsidRPr="0065327B" w:rsidRDefault="008017EC" w:rsidP="008017EC">
      <w:pPr>
        <w:tabs>
          <w:tab w:val="left" w:pos="5639"/>
        </w:tabs>
        <w:rPr>
          <w:rFonts w:ascii="Times New Roman" w:hAnsi="Times New Roman" w:cs="Times New Roman"/>
          <w:b/>
          <w:sz w:val="32"/>
          <w:szCs w:val="32"/>
        </w:rPr>
      </w:pPr>
      <w:r w:rsidRPr="0065327B">
        <w:rPr>
          <w:rFonts w:ascii="Times New Roman" w:hAnsi="Times New Roman" w:cs="Times New Roman"/>
          <w:b/>
          <w:sz w:val="32"/>
          <w:szCs w:val="32"/>
        </w:rPr>
        <w:t>4.4. План  коллектив</w:t>
      </w:r>
      <w:r w:rsidR="0065327B" w:rsidRPr="0065327B">
        <w:rPr>
          <w:rFonts w:ascii="Times New Roman" w:hAnsi="Times New Roman" w:cs="Times New Roman"/>
          <w:b/>
          <w:sz w:val="32"/>
          <w:szCs w:val="32"/>
        </w:rPr>
        <w:t>ных  мероприятий</w:t>
      </w:r>
      <w:r w:rsidRPr="0065327B">
        <w:rPr>
          <w:rFonts w:ascii="Times New Roman" w:hAnsi="Times New Roman" w:cs="Times New Roman"/>
          <w:b/>
          <w:sz w:val="32"/>
          <w:szCs w:val="32"/>
        </w:rPr>
        <w:t>, развлечений и пра</w:t>
      </w:r>
      <w:r w:rsidR="0065327B" w:rsidRPr="0065327B">
        <w:rPr>
          <w:rFonts w:ascii="Times New Roman" w:hAnsi="Times New Roman" w:cs="Times New Roman"/>
          <w:b/>
          <w:sz w:val="32"/>
          <w:szCs w:val="32"/>
        </w:rPr>
        <w:t>здников музыкального руководителя</w:t>
      </w:r>
      <w:r w:rsidRPr="0065327B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8"/>
        <w:tblW w:w="0" w:type="auto"/>
        <w:tblLook w:val="04A0"/>
      </w:tblPr>
      <w:tblGrid>
        <w:gridCol w:w="4928"/>
        <w:gridCol w:w="2126"/>
        <w:gridCol w:w="2517"/>
      </w:tblGrid>
      <w:tr w:rsidR="008017EC" w:rsidRPr="0065327B" w:rsidTr="004D7594">
        <w:trPr>
          <w:trHeight w:val="601"/>
        </w:trPr>
        <w:tc>
          <w:tcPr>
            <w:tcW w:w="4928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Содержание 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 xml:space="preserve">         Сроки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8017EC" w:rsidRPr="0065327B" w:rsidTr="0065327B">
        <w:trPr>
          <w:trHeight w:val="581"/>
        </w:trPr>
        <w:tc>
          <w:tcPr>
            <w:tcW w:w="4928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Проведения праздника «День Знаний».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65327B" w:rsidRPr="0065327B">
              <w:rPr>
                <w:rFonts w:ascii="Times New Roman" w:hAnsi="Times New Roman" w:cs="Times New Roman"/>
                <w:sz w:val="24"/>
                <w:szCs w:val="24"/>
              </w:rPr>
              <w:t>Ершова Н.Ю.</w:t>
            </w:r>
          </w:p>
        </w:tc>
      </w:tr>
      <w:tr w:rsidR="0065327B" w:rsidRPr="0065327B" w:rsidTr="0065327B">
        <w:trPr>
          <w:trHeight w:val="581"/>
        </w:trPr>
        <w:tc>
          <w:tcPr>
            <w:tcW w:w="4928" w:type="dxa"/>
          </w:tcPr>
          <w:p w:rsidR="0065327B" w:rsidRPr="0065327B" w:rsidRDefault="0065327B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26" w:type="dxa"/>
          </w:tcPr>
          <w:p w:rsidR="0065327B" w:rsidRPr="0065327B" w:rsidRDefault="0065327B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517" w:type="dxa"/>
          </w:tcPr>
          <w:p w:rsidR="0065327B" w:rsidRPr="0065327B" w:rsidRDefault="0065327B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017EC" w:rsidRPr="0065327B" w:rsidTr="004D7594">
        <w:tc>
          <w:tcPr>
            <w:tcW w:w="4928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Проведение осенних праздников.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017EC" w:rsidRPr="0065327B" w:rsidTr="004D7594">
        <w:tc>
          <w:tcPr>
            <w:tcW w:w="4928" w:type="dxa"/>
          </w:tcPr>
          <w:p w:rsidR="008017EC" w:rsidRPr="0065327B" w:rsidRDefault="0065327B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8017EC" w:rsidRPr="0065327B" w:rsidRDefault="0065327B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5327B" w:rsidRPr="0065327B" w:rsidRDefault="0065327B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017EC" w:rsidRPr="0065327B" w:rsidTr="004D7594">
        <w:tc>
          <w:tcPr>
            <w:tcW w:w="4928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Музыкально – литературный досуг «День Матери».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017EC" w:rsidRPr="0065327B" w:rsidTr="004D7594">
        <w:tc>
          <w:tcPr>
            <w:tcW w:w="4928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Новогодние праздничные мероприятия.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017EC" w:rsidRPr="0065327B" w:rsidTr="004D7594">
        <w:trPr>
          <w:trHeight w:val="1053"/>
        </w:trPr>
        <w:tc>
          <w:tcPr>
            <w:tcW w:w="4928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 участием родителей  «Мама, папа, я – спортивная семья».</w:t>
            </w: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017EC" w:rsidRPr="0065327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65327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65327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017EC" w:rsidRPr="0065327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65327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65327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65327B" w:rsidTr="0065327B">
        <w:trPr>
          <w:trHeight w:val="934"/>
        </w:trPr>
        <w:tc>
          <w:tcPr>
            <w:tcW w:w="4928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Новогодний тематический праздник (во всех возрастных группах).</w:t>
            </w: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17EC" w:rsidRPr="0065327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017EC" w:rsidRPr="0065327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17EC" w:rsidRPr="0065327B" w:rsidTr="004D7594">
        <w:tc>
          <w:tcPr>
            <w:tcW w:w="4928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Неделя зимних забав и развлечений Зимняя Олимпиада (все группы).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65327B" w:rsidTr="004D7594">
        <w:trPr>
          <w:trHeight w:val="835"/>
        </w:trPr>
        <w:tc>
          <w:tcPr>
            <w:tcW w:w="4928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«День защитника Отечества» (младшие, средние, подготовительные группы).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017EC" w:rsidRPr="0065327B" w:rsidTr="004D7594">
        <w:trPr>
          <w:trHeight w:val="274"/>
        </w:trPr>
        <w:tc>
          <w:tcPr>
            <w:tcW w:w="4928" w:type="dxa"/>
          </w:tcPr>
          <w:p w:rsidR="008017EC" w:rsidRPr="0065327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«Масленица» </w:t>
            </w:r>
          </w:p>
          <w:p w:rsidR="008017EC" w:rsidRPr="0065327B" w:rsidRDefault="008017EC" w:rsidP="0065327B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(мла</w:t>
            </w:r>
            <w:r w:rsidR="0065327B" w:rsidRPr="0065327B">
              <w:rPr>
                <w:rFonts w:ascii="Times New Roman" w:hAnsi="Times New Roman" w:cs="Times New Roman"/>
                <w:sz w:val="24"/>
                <w:szCs w:val="24"/>
              </w:rPr>
              <w:t xml:space="preserve">дшая, средняя, старшая </w:t>
            </w: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группы).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017EC" w:rsidRPr="0065327B" w:rsidTr="004D7594">
        <w:trPr>
          <w:trHeight w:val="278"/>
        </w:trPr>
        <w:tc>
          <w:tcPr>
            <w:tcW w:w="4928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«8 Марта» (все группы).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017EC" w:rsidRPr="0065327B" w:rsidTr="004D7594">
        <w:trPr>
          <w:trHeight w:val="278"/>
        </w:trPr>
        <w:tc>
          <w:tcPr>
            <w:tcW w:w="4928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День Здоровья (все группы).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017EC" w:rsidRPr="0065327B" w:rsidTr="004D7594">
        <w:trPr>
          <w:trHeight w:val="266"/>
        </w:trPr>
        <w:tc>
          <w:tcPr>
            <w:tcW w:w="4928" w:type="dxa"/>
          </w:tcPr>
          <w:p w:rsidR="008017EC" w:rsidRPr="0065327B" w:rsidRDefault="0065327B" w:rsidP="0065327B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в старшей </w:t>
            </w:r>
            <w:r w:rsidR="008017EC" w:rsidRPr="0065327B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</w:p>
        </w:tc>
        <w:tc>
          <w:tcPr>
            <w:tcW w:w="2126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27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7EC" w:rsidRPr="00F87124" w:rsidTr="004D7594">
        <w:trPr>
          <w:trHeight w:val="3267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7EC" w:rsidRPr="0065327B" w:rsidRDefault="0065327B" w:rsidP="008017EC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27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                                  </w:t>
            </w:r>
            <w:r w:rsidR="008017EC" w:rsidRPr="0065327B">
              <w:rPr>
                <w:rFonts w:ascii="Times New Roman" w:hAnsi="Times New Roman" w:cs="Times New Roman"/>
                <w:sz w:val="28"/>
                <w:szCs w:val="28"/>
              </w:rPr>
              <w:t>Приложение №5.</w:t>
            </w: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27B">
              <w:rPr>
                <w:rFonts w:ascii="Times New Roman" w:hAnsi="Times New Roman" w:cs="Times New Roman"/>
                <w:b/>
                <w:sz w:val="32"/>
                <w:szCs w:val="32"/>
              </w:rPr>
              <w:t>4.5. Административно-хозяйственная работа.</w:t>
            </w: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240"/>
              <w:gridCol w:w="1701"/>
              <w:gridCol w:w="2399"/>
            </w:tblGrid>
            <w:tr w:rsidR="008017EC" w:rsidRPr="0065327B" w:rsidTr="004D7594">
              <w:trPr>
                <w:trHeight w:val="601"/>
              </w:trPr>
              <w:tc>
                <w:tcPr>
                  <w:tcW w:w="5240" w:type="dxa"/>
                </w:tcPr>
                <w:p w:rsidR="008017EC" w:rsidRPr="0065327B" w:rsidRDefault="008017EC" w:rsidP="008017EC">
                  <w:pPr>
                    <w:tabs>
                      <w:tab w:val="left" w:pos="9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СОДЕРЖАНИЕ</w:t>
                  </w:r>
                </w:p>
              </w:tc>
              <w:tc>
                <w:tcPr>
                  <w:tcW w:w="1701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СРОКИ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8017EC" w:rsidRPr="0065327B" w:rsidTr="004D7594">
              <w:trPr>
                <w:trHeight w:val="1248"/>
              </w:trPr>
              <w:tc>
                <w:tcPr>
                  <w:tcW w:w="5240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Систематический инструктаж по охране труда, технике безопасности и пожарной безопасности, охрана жизни и здоровья детей по выполнению санитарных норм и правил.</w:t>
                  </w:r>
                </w:p>
              </w:tc>
              <w:tc>
                <w:tcPr>
                  <w:tcW w:w="1701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охране труда</w:t>
                  </w:r>
                </w:p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</w:tr>
            <w:tr w:rsidR="008017EC" w:rsidRPr="0065327B" w:rsidTr="004D7594">
              <w:tc>
                <w:tcPr>
                  <w:tcW w:w="5240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Систематический контроль поступления, учета и правильного расхода бюджетных и внебюджетных средств и материальных ценностей.</w:t>
                  </w:r>
                </w:p>
              </w:tc>
              <w:tc>
                <w:tcPr>
                  <w:tcW w:w="1701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8017EC" w:rsidRPr="0065327B" w:rsidTr="004D7594">
              <w:tc>
                <w:tcPr>
                  <w:tcW w:w="5240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Корректировка и утверждение в Управлении образования штатного расписания на начало учебного года.</w:t>
                  </w:r>
                </w:p>
              </w:tc>
              <w:tc>
                <w:tcPr>
                  <w:tcW w:w="1701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8017EC" w:rsidRPr="0065327B" w:rsidTr="004D7594">
              <w:tc>
                <w:tcPr>
                  <w:tcW w:w="5240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Постоянный </w:t>
                  </w:r>
                  <w:proofErr w:type="gramStart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своевременной  родительской платой, выполнением </w:t>
                  </w:r>
                  <w:proofErr w:type="spellStart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детодней</w:t>
                  </w:r>
                  <w:proofErr w:type="spellEnd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уровнем заболеваемости воспитанников и сотрудников.</w:t>
                  </w:r>
                </w:p>
              </w:tc>
              <w:tc>
                <w:tcPr>
                  <w:tcW w:w="1701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Медсестра</w:t>
                  </w:r>
                </w:p>
              </w:tc>
            </w:tr>
            <w:tr w:rsidR="008017EC" w:rsidRPr="0065327B" w:rsidTr="004D7594">
              <w:tc>
                <w:tcPr>
                  <w:tcW w:w="5240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 материально-технической базы:</w:t>
                  </w:r>
                </w:p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</w:t>
                  </w:r>
                  <w:r w:rsidR="0065327B"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мебели</w:t>
                  </w:r>
                </w:p>
              </w:tc>
              <w:tc>
                <w:tcPr>
                  <w:tcW w:w="1701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</w:tr>
            <w:tr w:rsidR="008017EC" w:rsidRPr="0065327B" w:rsidTr="004D7594">
              <w:tc>
                <w:tcPr>
                  <w:tcW w:w="5240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Завоз песка в песочницы.</w:t>
                  </w:r>
                </w:p>
              </w:tc>
              <w:tc>
                <w:tcPr>
                  <w:tcW w:w="1701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</w:tr>
            <w:tr w:rsidR="008017EC" w:rsidRPr="0065327B" w:rsidTr="004D7594">
              <w:tc>
                <w:tcPr>
                  <w:tcW w:w="5240" w:type="dxa"/>
                </w:tcPr>
                <w:p w:rsidR="008017EC" w:rsidRPr="0065327B" w:rsidRDefault="0065327B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территории</w:t>
                  </w:r>
                </w:p>
              </w:tc>
              <w:tc>
                <w:tcPr>
                  <w:tcW w:w="1701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tabs>
                      <w:tab w:val="left" w:pos="56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</w:tr>
          </w:tbl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EC" w:rsidRPr="00F87124" w:rsidTr="004D7594">
        <w:trPr>
          <w:trHeight w:val="3267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7EC" w:rsidRPr="0065327B" w:rsidRDefault="008017EC" w:rsidP="008017EC">
            <w:pPr>
              <w:tabs>
                <w:tab w:val="left" w:pos="5639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17EC" w:rsidRPr="0065327B" w:rsidTr="004D7594">
        <w:trPr>
          <w:trHeight w:val="3267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7EC" w:rsidRPr="0065327B" w:rsidRDefault="008017EC" w:rsidP="008017EC">
            <w:pPr>
              <w:tabs>
                <w:tab w:val="left" w:pos="5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27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ab/>
            </w:r>
            <w:r w:rsidR="0065327B" w:rsidRPr="006532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r w:rsidRPr="0065327B">
              <w:rPr>
                <w:rFonts w:ascii="Times New Roman" w:hAnsi="Times New Roman" w:cs="Times New Roman"/>
                <w:sz w:val="28"/>
                <w:szCs w:val="28"/>
              </w:rPr>
              <w:t>Приложение № 6.</w:t>
            </w:r>
          </w:p>
          <w:p w:rsidR="008017EC" w:rsidRPr="0065327B" w:rsidRDefault="008017EC" w:rsidP="00801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EC" w:rsidRPr="0065327B" w:rsidRDefault="008017EC" w:rsidP="00801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27B">
              <w:rPr>
                <w:rFonts w:ascii="Times New Roman" w:hAnsi="Times New Roman" w:cs="Times New Roman"/>
                <w:b/>
                <w:sz w:val="32"/>
                <w:szCs w:val="32"/>
              </w:rPr>
              <w:t>4.6. Работа профсоюзного комитета ДОУ.</w:t>
            </w:r>
          </w:p>
          <w:p w:rsidR="008017EC" w:rsidRPr="0065327B" w:rsidRDefault="008017EC" w:rsidP="008017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704"/>
              <w:gridCol w:w="6237"/>
              <w:gridCol w:w="2399"/>
            </w:tblGrid>
            <w:tr w:rsidR="008017EC" w:rsidRPr="0065327B" w:rsidTr="004D7594">
              <w:trPr>
                <w:trHeight w:val="589"/>
              </w:trPr>
              <w:tc>
                <w:tcPr>
                  <w:tcW w:w="704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237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МЕРОПРИЯТИЯ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выполнения</w:t>
                  </w:r>
                </w:p>
              </w:tc>
            </w:tr>
            <w:tr w:rsidR="008017EC" w:rsidRPr="0065327B" w:rsidTr="004D7594">
              <w:trPr>
                <w:trHeight w:val="711"/>
              </w:trPr>
              <w:tc>
                <w:tcPr>
                  <w:tcW w:w="704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37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работы по вовлечению вновь прибывших сотрудников в члены профсоюза.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017EC" w:rsidRPr="0065327B" w:rsidTr="004D7594">
              <w:trPr>
                <w:trHeight w:val="692"/>
              </w:trPr>
              <w:tc>
                <w:tcPr>
                  <w:tcW w:w="704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237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контроля над соблюдением защиты социально-трудовых прав и интересов работников.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017EC" w:rsidRPr="0065327B" w:rsidTr="004D7594">
              <w:trPr>
                <w:trHeight w:val="1270"/>
              </w:trPr>
              <w:tc>
                <w:tcPr>
                  <w:tcW w:w="704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237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регулярной работы по выявлению нуждающихся в санаторно-курортном лечении, оказывать содействие для приобретения путёвок, материальной помощи.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017EC" w:rsidRPr="0065327B" w:rsidTr="004D7594">
              <w:trPr>
                <w:trHeight w:val="849"/>
              </w:trPr>
              <w:tc>
                <w:tcPr>
                  <w:tcW w:w="704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237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proofErr w:type="gramStart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отчислением  средств в объединённый профком.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017EC" w:rsidRPr="0065327B" w:rsidTr="004D7594">
              <w:trPr>
                <w:trHeight w:val="974"/>
              </w:trPr>
              <w:tc>
                <w:tcPr>
                  <w:tcW w:w="704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237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Регулярное осуществление </w:t>
                  </w:r>
                  <w:proofErr w:type="gramStart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выполнением охраны труда и соблюдением техники безопасности.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017EC" w:rsidRPr="0065327B" w:rsidTr="004D7594">
              <w:trPr>
                <w:trHeight w:val="832"/>
              </w:trPr>
              <w:tc>
                <w:tcPr>
                  <w:tcW w:w="704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237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различных конкурсов</w:t>
                  </w:r>
                  <w:proofErr w:type="gramStart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Проведение 1 июня для детей сотрудников ДОУ.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017EC" w:rsidRPr="0065327B" w:rsidTr="004D7594">
              <w:trPr>
                <w:trHeight w:val="557"/>
              </w:trPr>
              <w:tc>
                <w:tcPr>
                  <w:tcW w:w="704" w:type="dxa"/>
                </w:tcPr>
                <w:p w:rsidR="008017EC" w:rsidRPr="0065327B" w:rsidRDefault="0065327B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8017EC"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37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праздничных вечеров  в ДОУ.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017EC" w:rsidRPr="0065327B" w:rsidTr="004D7594">
              <w:trPr>
                <w:trHeight w:val="978"/>
              </w:trPr>
              <w:tc>
                <w:tcPr>
                  <w:tcW w:w="704" w:type="dxa"/>
                </w:tcPr>
                <w:p w:rsidR="008017EC" w:rsidRPr="0065327B" w:rsidRDefault="0065327B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8017EC"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37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рейдов по выполнению трудовой дисциплины</w:t>
                  </w:r>
                  <w:proofErr w:type="gramStart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Внесение предложений и ходатайств  для начисления стимулирующих надбавок.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017EC" w:rsidRPr="0065327B" w:rsidTr="004D7594">
              <w:trPr>
                <w:trHeight w:val="1557"/>
              </w:trPr>
              <w:tc>
                <w:tcPr>
                  <w:tcW w:w="704" w:type="dxa"/>
                </w:tcPr>
                <w:p w:rsidR="008017EC" w:rsidRPr="0065327B" w:rsidRDefault="0065327B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8017EC"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37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регулярных собраний профсоюзных комитетов:</w:t>
                  </w:r>
                </w:p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расходование денежных средств;</w:t>
                  </w:r>
                </w:p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выполнение плана мероприятий</w:t>
                  </w:r>
                  <w:proofErr w:type="gramStart"/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-решение текущих вопросов.</w:t>
                  </w:r>
                </w:p>
              </w:tc>
              <w:tc>
                <w:tcPr>
                  <w:tcW w:w="2399" w:type="dxa"/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017EC" w:rsidRPr="0065327B" w:rsidTr="004D7594">
              <w:tc>
                <w:tcPr>
                  <w:tcW w:w="9340" w:type="dxa"/>
                  <w:gridSpan w:val="3"/>
                  <w:tcBorders>
                    <w:bottom w:val="nil"/>
                    <w:right w:val="nil"/>
                  </w:tcBorders>
                </w:tcPr>
                <w:p w:rsidR="008017EC" w:rsidRPr="0065327B" w:rsidRDefault="008017EC" w:rsidP="00801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17EC" w:rsidRPr="0065327B" w:rsidRDefault="008017EC" w:rsidP="0080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7EC" w:rsidRPr="0065327B" w:rsidRDefault="008017EC" w:rsidP="008017EC">
      <w:pPr>
        <w:tabs>
          <w:tab w:val="left" w:pos="5639"/>
        </w:tabs>
        <w:rPr>
          <w:rFonts w:ascii="Times New Roman" w:hAnsi="Times New Roman" w:cs="Times New Roman"/>
          <w:sz w:val="24"/>
          <w:szCs w:val="24"/>
        </w:rPr>
      </w:pPr>
    </w:p>
    <w:p w:rsidR="00E64EBA" w:rsidRPr="0065327B" w:rsidRDefault="00E64EBA">
      <w:pPr>
        <w:rPr>
          <w:rFonts w:ascii="Times New Roman" w:hAnsi="Times New Roman" w:cs="Times New Roman"/>
        </w:rPr>
      </w:pPr>
    </w:p>
    <w:sectPr w:rsidR="00E64EBA" w:rsidRPr="0065327B" w:rsidSect="00984B1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043928E0"/>
    <w:multiLevelType w:val="hybridMultilevel"/>
    <w:tmpl w:val="02EC5276"/>
    <w:lvl w:ilvl="0" w:tplc="7F847DB2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91A"/>
    <w:multiLevelType w:val="hybridMultilevel"/>
    <w:tmpl w:val="893E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4000"/>
    <w:multiLevelType w:val="hybridMultilevel"/>
    <w:tmpl w:val="1EE817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326429"/>
    <w:multiLevelType w:val="hybridMultilevel"/>
    <w:tmpl w:val="9D16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6086A"/>
    <w:multiLevelType w:val="hybridMultilevel"/>
    <w:tmpl w:val="4F72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E7177"/>
    <w:multiLevelType w:val="multilevel"/>
    <w:tmpl w:val="991A0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40" w:hanging="2160"/>
      </w:pPr>
      <w:rPr>
        <w:rFonts w:hint="default"/>
      </w:rPr>
    </w:lvl>
  </w:abstractNum>
  <w:abstractNum w:abstractNumId="7">
    <w:nsid w:val="1A5E397F"/>
    <w:multiLevelType w:val="hybridMultilevel"/>
    <w:tmpl w:val="E46A6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06319A"/>
    <w:multiLevelType w:val="hybridMultilevel"/>
    <w:tmpl w:val="3B127BC2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9">
    <w:nsid w:val="1EB07792"/>
    <w:multiLevelType w:val="hybridMultilevel"/>
    <w:tmpl w:val="5238B6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C56DF"/>
    <w:multiLevelType w:val="hybridMultilevel"/>
    <w:tmpl w:val="1E78343A"/>
    <w:lvl w:ilvl="0" w:tplc="72242C9E">
      <w:start w:val="1"/>
      <w:numFmt w:val="decimal"/>
      <w:lvlText w:val="%1."/>
      <w:lvlJc w:val="center"/>
      <w:pPr>
        <w:ind w:left="9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1">
    <w:nsid w:val="29E90FEC"/>
    <w:multiLevelType w:val="hybridMultilevel"/>
    <w:tmpl w:val="D506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562A5"/>
    <w:multiLevelType w:val="multilevel"/>
    <w:tmpl w:val="DC007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C525B1E"/>
    <w:multiLevelType w:val="hybridMultilevel"/>
    <w:tmpl w:val="287E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04CA9"/>
    <w:multiLevelType w:val="hybridMultilevel"/>
    <w:tmpl w:val="7CF8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00D87"/>
    <w:multiLevelType w:val="hybridMultilevel"/>
    <w:tmpl w:val="702E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A54E0"/>
    <w:multiLevelType w:val="hybridMultilevel"/>
    <w:tmpl w:val="ABEAA71E"/>
    <w:lvl w:ilvl="0" w:tplc="7F847DB2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70D53"/>
    <w:multiLevelType w:val="hybridMultilevel"/>
    <w:tmpl w:val="8DCA2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10399"/>
    <w:multiLevelType w:val="hybridMultilevel"/>
    <w:tmpl w:val="87EE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0">
    <w:nsid w:val="69250D91"/>
    <w:multiLevelType w:val="hybridMultilevel"/>
    <w:tmpl w:val="DD5A5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65534"/>
    <w:multiLevelType w:val="multilevel"/>
    <w:tmpl w:val="790E70C8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color w:val="7030A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00B050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8400651"/>
    <w:multiLevelType w:val="hybridMultilevel"/>
    <w:tmpl w:val="A7281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20"/>
  </w:num>
  <w:num w:numId="6">
    <w:abstractNumId w:val="18"/>
  </w:num>
  <w:num w:numId="7">
    <w:abstractNumId w:val="16"/>
  </w:num>
  <w:num w:numId="8">
    <w:abstractNumId w:val="10"/>
  </w:num>
  <w:num w:numId="9">
    <w:abstractNumId w:val="1"/>
  </w:num>
  <w:num w:numId="10">
    <w:abstractNumId w:val="3"/>
  </w:num>
  <w:num w:numId="11">
    <w:abstractNumId w:val="17"/>
  </w:num>
  <w:num w:numId="12">
    <w:abstractNumId w:val="19"/>
  </w:num>
  <w:num w:numId="13">
    <w:abstractNumId w:val="22"/>
  </w:num>
  <w:num w:numId="14">
    <w:abstractNumId w:val="0"/>
  </w:num>
  <w:num w:numId="15">
    <w:abstractNumId w:val="8"/>
  </w:num>
  <w:num w:numId="16">
    <w:abstractNumId w:val="21"/>
  </w:num>
  <w:num w:numId="17">
    <w:abstractNumId w:val="4"/>
  </w:num>
  <w:num w:numId="18">
    <w:abstractNumId w:val="13"/>
  </w:num>
  <w:num w:numId="19">
    <w:abstractNumId w:val="2"/>
  </w:num>
  <w:num w:numId="20">
    <w:abstractNumId w:val="7"/>
  </w:num>
  <w:num w:numId="21">
    <w:abstractNumId w:val="6"/>
  </w:num>
  <w:num w:numId="22">
    <w:abstractNumId w:val="11"/>
  </w:num>
  <w:num w:numId="23">
    <w:abstractNumId w:val="1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017EC"/>
    <w:rsid w:val="00054801"/>
    <w:rsid w:val="00085475"/>
    <w:rsid w:val="0008603F"/>
    <w:rsid w:val="000B2A8C"/>
    <w:rsid w:val="000E1049"/>
    <w:rsid w:val="001962D1"/>
    <w:rsid w:val="001D1AA5"/>
    <w:rsid w:val="00244696"/>
    <w:rsid w:val="0026285D"/>
    <w:rsid w:val="00265C9D"/>
    <w:rsid w:val="002759EF"/>
    <w:rsid w:val="002C6A9E"/>
    <w:rsid w:val="002D41E7"/>
    <w:rsid w:val="0032414E"/>
    <w:rsid w:val="00362AF7"/>
    <w:rsid w:val="003705A2"/>
    <w:rsid w:val="003854D9"/>
    <w:rsid w:val="00462FA9"/>
    <w:rsid w:val="00483AB7"/>
    <w:rsid w:val="004D7594"/>
    <w:rsid w:val="004E2005"/>
    <w:rsid w:val="00511FA0"/>
    <w:rsid w:val="00525D9C"/>
    <w:rsid w:val="00547193"/>
    <w:rsid w:val="005609CE"/>
    <w:rsid w:val="00563F6E"/>
    <w:rsid w:val="00591F26"/>
    <w:rsid w:val="006276A9"/>
    <w:rsid w:val="0065327B"/>
    <w:rsid w:val="006B468A"/>
    <w:rsid w:val="006C3599"/>
    <w:rsid w:val="006F0EA7"/>
    <w:rsid w:val="007060ED"/>
    <w:rsid w:val="00707F73"/>
    <w:rsid w:val="00714251"/>
    <w:rsid w:val="007160B4"/>
    <w:rsid w:val="007247F2"/>
    <w:rsid w:val="007530E7"/>
    <w:rsid w:val="007575DA"/>
    <w:rsid w:val="00767046"/>
    <w:rsid w:val="007728C5"/>
    <w:rsid w:val="007969F4"/>
    <w:rsid w:val="007C0C03"/>
    <w:rsid w:val="007F5AA7"/>
    <w:rsid w:val="008017EC"/>
    <w:rsid w:val="00803008"/>
    <w:rsid w:val="008145C0"/>
    <w:rsid w:val="00821E4D"/>
    <w:rsid w:val="0086660F"/>
    <w:rsid w:val="0088255A"/>
    <w:rsid w:val="0089447C"/>
    <w:rsid w:val="008A2AC3"/>
    <w:rsid w:val="008C1FE6"/>
    <w:rsid w:val="00911769"/>
    <w:rsid w:val="00932AC7"/>
    <w:rsid w:val="00942A04"/>
    <w:rsid w:val="00967AFE"/>
    <w:rsid w:val="0097300A"/>
    <w:rsid w:val="00984B1F"/>
    <w:rsid w:val="009C37E3"/>
    <w:rsid w:val="00A11495"/>
    <w:rsid w:val="00A845E5"/>
    <w:rsid w:val="00A925F7"/>
    <w:rsid w:val="00A92893"/>
    <w:rsid w:val="00AF3414"/>
    <w:rsid w:val="00B00173"/>
    <w:rsid w:val="00B5297B"/>
    <w:rsid w:val="00B57C9F"/>
    <w:rsid w:val="00BE54AA"/>
    <w:rsid w:val="00C01B5E"/>
    <w:rsid w:val="00C10404"/>
    <w:rsid w:val="00C149A5"/>
    <w:rsid w:val="00C87EB7"/>
    <w:rsid w:val="00C95F01"/>
    <w:rsid w:val="00D05E49"/>
    <w:rsid w:val="00D23AC7"/>
    <w:rsid w:val="00D251CD"/>
    <w:rsid w:val="00D35BE2"/>
    <w:rsid w:val="00DB6D6E"/>
    <w:rsid w:val="00DD271D"/>
    <w:rsid w:val="00DF7EBE"/>
    <w:rsid w:val="00E21713"/>
    <w:rsid w:val="00E376BF"/>
    <w:rsid w:val="00E64EBA"/>
    <w:rsid w:val="00E72353"/>
    <w:rsid w:val="00EB0E26"/>
    <w:rsid w:val="00F05225"/>
    <w:rsid w:val="00F5201D"/>
    <w:rsid w:val="00F87124"/>
    <w:rsid w:val="00F916A4"/>
    <w:rsid w:val="00FA5EE8"/>
    <w:rsid w:val="00FE2C44"/>
    <w:rsid w:val="00FE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05"/>
  </w:style>
  <w:style w:type="paragraph" w:styleId="1">
    <w:name w:val="heading 1"/>
    <w:basedOn w:val="a"/>
    <w:link w:val="10"/>
    <w:uiPriority w:val="9"/>
    <w:qFormat/>
    <w:rsid w:val="00D05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7EC"/>
  </w:style>
  <w:style w:type="paragraph" w:styleId="a5">
    <w:name w:val="footer"/>
    <w:basedOn w:val="a"/>
    <w:link w:val="a6"/>
    <w:uiPriority w:val="99"/>
    <w:unhideWhenUsed/>
    <w:rsid w:val="008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7EC"/>
  </w:style>
  <w:style w:type="paragraph" w:styleId="a7">
    <w:name w:val="List Paragraph"/>
    <w:basedOn w:val="a"/>
    <w:uiPriority w:val="34"/>
    <w:qFormat/>
    <w:rsid w:val="008017EC"/>
    <w:pPr>
      <w:ind w:left="720"/>
      <w:contextualSpacing/>
    </w:pPr>
  </w:style>
  <w:style w:type="table" w:styleId="a8">
    <w:name w:val="Table Grid"/>
    <w:basedOn w:val="a1"/>
    <w:uiPriority w:val="59"/>
    <w:rsid w:val="0080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0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7E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017E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17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FE602B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2">
    <w:name w:val="c2"/>
    <w:basedOn w:val="a"/>
    <w:uiPriority w:val="99"/>
    <w:rsid w:val="0037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705A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D05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6285D"/>
  </w:style>
  <w:style w:type="character" w:styleId="ab">
    <w:name w:val="Emphasis"/>
    <w:basedOn w:val="a0"/>
    <w:uiPriority w:val="20"/>
    <w:qFormat/>
    <w:rsid w:val="002628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7EC"/>
  </w:style>
  <w:style w:type="paragraph" w:styleId="a5">
    <w:name w:val="footer"/>
    <w:basedOn w:val="a"/>
    <w:link w:val="a6"/>
    <w:uiPriority w:val="99"/>
    <w:unhideWhenUsed/>
    <w:rsid w:val="008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7EC"/>
  </w:style>
  <w:style w:type="paragraph" w:styleId="a7">
    <w:name w:val="List Paragraph"/>
    <w:basedOn w:val="a"/>
    <w:uiPriority w:val="34"/>
    <w:qFormat/>
    <w:rsid w:val="008017EC"/>
    <w:pPr>
      <w:ind w:left="720"/>
      <w:contextualSpacing/>
    </w:pPr>
  </w:style>
  <w:style w:type="table" w:styleId="a8">
    <w:name w:val="Table Grid"/>
    <w:basedOn w:val="a1"/>
    <w:uiPriority w:val="59"/>
    <w:rsid w:val="0080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0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7E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017E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17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8832932341790815E-2"/>
          <c:y val="2.4216347956505492E-2"/>
          <c:w val="0.64488353018372868"/>
          <c:h val="0.7786176727909025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физическая культура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2 младшая группа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93</c:v>
                </c:pt>
                <c:pt idx="4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здоровье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2 младшая группа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92</c:v>
                </c:pt>
                <c:pt idx="1">
                  <c:v>93</c:v>
                </c:pt>
                <c:pt idx="2">
                  <c:v>95</c:v>
                </c:pt>
                <c:pt idx="3">
                  <c:v>97</c:v>
                </c:pt>
                <c:pt idx="4">
                  <c:v>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2 младшая группа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67123840"/>
        <c:axId val="67137920"/>
        <c:axId val="0"/>
      </c:bar3DChart>
      <c:catAx>
        <c:axId val="67123840"/>
        <c:scaling>
          <c:orientation val="minMax"/>
        </c:scaling>
        <c:axPos val="b"/>
        <c:tickLblPos val="nextTo"/>
        <c:crossAx val="67137920"/>
        <c:crosses val="autoZero"/>
        <c:auto val="1"/>
        <c:lblAlgn val="ctr"/>
        <c:lblOffset val="100"/>
      </c:catAx>
      <c:valAx>
        <c:axId val="67137920"/>
        <c:scaling>
          <c:orientation val="minMax"/>
        </c:scaling>
        <c:axPos val="l"/>
        <c:majorGridlines/>
        <c:numFmt formatCode="General" sourceLinked="1"/>
        <c:tickLblPos val="nextTo"/>
        <c:crossAx val="6712384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Продуктивная (конструктивная) деятельность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1 младшая группа</c:v>
                </c:pt>
                <c:pt idx="1">
                  <c:v>2 младшая группа №1</c:v>
                </c:pt>
                <c:pt idx="2">
                  <c:v>2 младшая группа № 2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0.91</c:v>
                </c:pt>
                <c:pt idx="1">
                  <c:v>0.91</c:v>
                </c:pt>
                <c:pt idx="2">
                  <c:v>0.92</c:v>
                </c:pt>
                <c:pt idx="3">
                  <c:v>0.93</c:v>
                </c:pt>
                <c:pt idx="4">
                  <c:v>0.95000000000000062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ФЭМП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1 младшая группа</c:v>
                </c:pt>
                <c:pt idx="1">
                  <c:v>2 младшая группа №1</c:v>
                </c:pt>
                <c:pt idx="2">
                  <c:v>2 младшая группа № 2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 formatCode="General">
                  <c:v>0</c:v>
                </c:pt>
                <c:pt idx="1">
                  <c:v>0.93</c:v>
                </c:pt>
                <c:pt idx="2">
                  <c:v>0.93</c:v>
                </c:pt>
                <c:pt idx="3">
                  <c:v>0.95000000000000062</c:v>
                </c:pt>
                <c:pt idx="4">
                  <c:v>0.95000000000000062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Формирование целостной картины мира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1 младшая группа</c:v>
                </c:pt>
                <c:pt idx="1">
                  <c:v>2 младшая группа №1</c:v>
                </c:pt>
                <c:pt idx="2">
                  <c:v>2 младшая группа № 2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0.92</c:v>
                </c:pt>
                <c:pt idx="1">
                  <c:v>0.92</c:v>
                </c:pt>
                <c:pt idx="2">
                  <c:v>0.91</c:v>
                </c:pt>
                <c:pt idx="3">
                  <c:v>0.93</c:v>
                </c:pt>
                <c:pt idx="4">
                  <c:v>0.96000000000000063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Речь и речевое развитие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1 младшая группа</c:v>
                </c:pt>
                <c:pt idx="1">
                  <c:v>2 младшая группа №1</c:v>
                </c:pt>
                <c:pt idx="2">
                  <c:v>2 младшая группа № 2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0.91</c:v>
                </c:pt>
                <c:pt idx="1">
                  <c:v>0.91</c:v>
                </c:pt>
                <c:pt idx="2">
                  <c:v>0.92</c:v>
                </c:pt>
                <c:pt idx="3">
                  <c:v>0.93</c:v>
                </c:pt>
                <c:pt idx="4">
                  <c:v>0.94000000000000061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Чтение художественной литературы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1 младшая группа</c:v>
                </c:pt>
                <c:pt idx="1">
                  <c:v>2 младшая группа №1</c:v>
                </c:pt>
                <c:pt idx="2">
                  <c:v>2 младшая группа № 2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Лист1!$F$2:$F$7</c:f>
              <c:numCache>
                <c:formatCode>0%</c:formatCode>
                <c:ptCount val="6"/>
                <c:pt idx="0">
                  <c:v>0.93</c:v>
                </c:pt>
                <c:pt idx="1">
                  <c:v>0.95000000000000062</c:v>
                </c:pt>
                <c:pt idx="2">
                  <c:v>0.94000000000000061</c:v>
                </c:pt>
                <c:pt idx="3">
                  <c:v>0.95000000000000062</c:v>
                </c:pt>
                <c:pt idx="4">
                  <c:v>0.97000000000000064</c:v>
                </c:pt>
              </c:numCache>
            </c:numRef>
          </c:val>
        </c:ser>
        <c:axId val="79436800"/>
        <c:axId val="79438592"/>
      </c:barChart>
      <c:catAx>
        <c:axId val="79436800"/>
        <c:scaling>
          <c:orientation val="minMax"/>
        </c:scaling>
        <c:axPos val="b"/>
        <c:tickLblPos val="nextTo"/>
        <c:crossAx val="79438592"/>
        <c:crosses val="autoZero"/>
        <c:auto val="1"/>
        <c:lblAlgn val="ctr"/>
        <c:lblOffset val="100"/>
      </c:catAx>
      <c:valAx>
        <c:axId val="79438592"/>
        <c:scaling>
          <c:orientation val="minMax"/>
        </c:scaling>
        <c:axPos val="l"/>
        <c:majorGridlines/>
        <c:numFmt formatCode="0%" sourceLinked="1"/>
        <c:tickLblPos val="nextTo"/>
        <c:crossAx val="79436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98853528725576"/>
          <c:y val="6.4992500937383027E-2"/>
          <c:w val="0.30011464712744401"/>
          <c:h val="0.8382686539182602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Социализация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 № 1</c:v>
                </c:pt>
                <c:pt idx="2">
                  <c:v>2 младшая группа № 2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0.89</c:v>
                </c:pt>
                <c:pt idx="1">
                  <c:v>0.9</c:v>
                </c:pt>
                <c:pt idx="2">
                  <c:v>0.89</c:v>
                </c:pt>
                <c:pt idx="3">
                  <c:v>0.95000000000000062</c:v>
                </c:pt>
                <c:pt idx="4">
                  <c:v>0.95000000000000062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 № 1</c:v>
                </c:pt>
                <c:pt idx="2">
                  <c:v>2 младшая группа № 2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</c:v>
                </c:pt>
                <c:pt idx="1">
                  <c:v>0.93</c:v>
                </c:pt>
                <c:pt idx="2">
                  <c:v>0.92</c:v>
                </c:pt>
                <c:pt idx="3">
                  <c:v>0.92</c:v>
                </c:pt>
                <c:pt idx="4">
                  <c:v>0.97000000000000064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Безопасность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 № 1</c:v>
                </c:pt>
                <c:pt idx="2">
                  <c:v>2 младшая группа № 2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0.87000000000000144</c:v>
                </c:pt>
                <c:pt idx="1">
                  <c:v>0.93</c:v>
                </c:pt>
                <c:pt idx="2">
                  <c:v>0.93</c:v>
                </c:pt>
                <c:pt idx="3">
                  <c:v>0.94000000000000061</c:v>
                </c:pt>
                <c:pt idx="4">
                  <c:v>0.96000000000000063</c:v>
                </c:pt>
              </c:numCache>
            </c:numRef>
          </c:val>
        </c:ser>
        <c:shape val="cylinder"/>
        <c:axId val="79447936"/>
        <c:axId val="79449472"/>
        <c:axId val="0"/>
      </c:bar3DChart>
      <c:catAx>
        <c:axId val="79447936"/>
        <c:scaling>
          <c:orientation val="minMax"/>
        </c:scaling>
        <c:axPos val="b"/>
        <c:tickLblPos val="nextTo"/>
        <c:crossAx val="79449472"/>
        <c:crosses val="autoZero"/>
        <c:auto val="1"/>
        <c:lblAlgn val="ctr"/>
        <c:lblOffset val="100"/>
      </c:catAx>
      <c:valAx>
        <c:axId val="79449472"/>
        <c:scaling>
          <c:orientation val="minMax"/>
        </c:scaling>
        <c:axPos val="l"/>
        <c:majorGridlines/>
        <c:numFmt formatCode="0%" sourceLinked="1"/>
        <c:tickLblPos val="nextTo"/>
        <c:crossAx val="79447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Художественное творчество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 № 1</c:v>
                </c:pt>
                <c:pt idx="2">
                  <c:v>2 младшая группа № 2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</c:v>
                </c:pt>
                <c:pt idx="1">
                  <c:v>89</c:v>
                </c:pt>
                <c:pt idx="2">
                  <c:v>91</c:v>
                </c:pt>
                <c:pt idx="3">
                  <c:v>93</c:v>
                </c:pt>
                <c:pt idx="4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Музыка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младшая группа</c:v>
                </c:pt>
                <c:pt idx="1">
                  <c:v>2 младшая группа № 1</c:v>
                </c:pt>
                <c:pt idx="2">
                  <c:v>2 младшая группа № 2</c:v>
                </c:pt>
                <c:pt idx="3">
                  <c:v>Средняя группа</c:v>
                </c:pt>
                <c:pt idx="4">
                  <c:v>Старшая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90</c:v>
                </c:pt>
                <c:pt idx="1">
                  <c:v>91</c:v>
                </c:pt>
                <c:pt idx="2">
                  <c:v>92</c:v>
                </c:pt>
                <c:pt idx="3">
                  <c:v>94</c:v>
                </c:pt>
                <c:pt idx="4">
                  <c:v>95</c:v>
                </c:pt>
              </c:numCache>
            </c:numRef>
          </c:val>
        </c:ser>
        <c:shape val="cylinder"/>
        <c:axId val="79650816"/>
        <c:axId val="79652352"/>
        <c:axId val="0"/>
      </c:bar3DChart>
      <c:catAx>
        <c:axId val="79650816"/>
        <c:scaling>
          <c:orientation val="minMax"/>
        </c:scaling>
        <c:axPos val="b"/>
        <c:tickLblPos val="nextTo"/>
        <c:crossAx val="79652352"/>
        <c:crosses val="autoZero"/>
        <c:auto val="1"/>
        <c:lblAlgn val="ctr"/>
        <c:lblOffset val="100"/>
      </c:catAx>
      <c:valAx>
        <c:axId val="79652352"/>
        <c:scaling>
          <c:orientation val="minMax"/>
        </c:scaling>
        <c:axPos val="l"/>
        <c:majorGridlines/>
        <c:numFmt formatCode="General" sourceLinked="1"/>
        <c:tickLblPos val="nextTo"/>
        <c:crossAx val="79650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CF8D-3292-410D-832F-70953810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33</Pages>
  <Words>8512</Words>
  <Characters>48524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Пользователь</cp:lastModifiedBy>
  <cp:revision>13</cp:revision>
  <cp:lastPrinted>2013-09-27T07:04:00Z</cp:lastPrinted>
  <dcterms:created xsi:type="dcterms:W3CDTF">2012-11-24T19:10:00Z</dcterms:created>
  <dcterms:modified xsi:type="dcterms:W3CDTF">2013-09-27T07:07:00Z</dcterms:modified>
</cp:coreProperties>
</file>